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610"/>
        <w:gridCol w:w="3962"/>
      </w:tblGrid>
      <w:tr w:rsidR="008C25B0" w:rsidRPr="004776B3" w:rsidTr="007F19F8">
        <w:tc>
          <w:tcPr>
            <w:tcW w:w="4041" w:type="dxa"/>
            <w:vAlign w:val="center"/>
          </w:tcPr>
          <w:p w:rsidR="008C25B0" w:rsidRPr="004776B3" w:rsidRDefault="008C25B0" w:rsidP="007F19F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ХАЛЬМГ ТАНГЧИН</w:t>
            </w:r>
          </w:p>
          <w:p w:rsidR="008C25B0" w:rsidRPr="004776B3" w:rsidRDefault="008C25B0" w:rsidP="007F19F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 СЕЛӘНӘ</w:t>
            </w:r>
          </w:p>
          <w:p w:rsidR="008C25B0" w:rsidRPr="004776B3" w:rsidRDefault="008C25B0" w:rsidP="007F19F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РДӘЦИН </w:t>
            </w:r>
          </w:p>
          <w:p w:rsidR="008C25B0" w:rsidRPr="004776B3" w:rsidRDefault="008C25B0" w:rsidP="007F19F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АДМИНИСТРАЦИН ТОГТАВР</w:t>
            </w:r>
          </w:p>
          <w:p w:rsidR="008C25B0" w:rsidRPr="004776B3" w:rsidRDefault="008C25B0" w:rsidP="007F19F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8C25B0" w:rsidRPr="004776B3" w:rsidRDefault="008C25B0" w:rsidP="007F19F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776B3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687F149" wp14:editId="28403CE9">
                  <wp:extent cx="8667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8C25B0" w:rsidRPr="004776B3" w:rsidRDefault="008C25B0" w:rsidP="007F19F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АДМИНИСТРАЦИ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</w:t>
            </w:r>
          </w:p>
          <w:p w:rsidR="008C25B0" w:rsidRPr="004776B3" w:rsidRDefault="008C25B0" w:rsidP="007F19F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БАРУНСКОГО  СЕЛЬСКОГО</w:t>
            </w:r>
          </w:p>
          <w:p w:rsidR="008C25B0" w:rsidRPr="004776B3" w:rsidRDefault="008C25B0" w:rsidP="007F19F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8C25B0" w:rsidRPr="004776B3" w:rsidRDefault="008C25B0" w:rsidP="007F19F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8C25B0" w:rsidRPr="004776B3" w:rsidRDefault="008C25B0" w:rsidP="007F19F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8C25B0" w:rsidRPr="004776B3" w:rsidRDefault="008C25B0" w:rsidP="008C25B0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776B3">
        <w:rPr>
          <w:rFonts w:ascii="Times New Roman" w:eastAsia="Calibri" w:hAnsi="Times New Roman" w:cs="Times New Roman"/>
          <w:sz w:val="16"/>
          <w:szCs w:val="16"/>
        </w:rPr>
        <w:t xml:space="preserve">359317, Республика Калмыкия,  п. </w:t>
      </w:r>
      <w:proofErr w:type="spellStart"/>
      <w:r w:rsidRPr="004776B3">
        <w:rPr>
          <w:rFonts w:ascii="Times New Roman" w:eastAsia="Calibri" w:hAnsi="Times New Roman" w:cs="Times New Roman"/>
          <w:sz w:val="16"/>
          <w:szCs w:val="16"/>
        </w:rPr>
        <w:t>Барун</w:t>
      </w:r>
      <w:proofErr w:type="spellEnd"/>
      <w:r w:rsidRPr="004776B3">
        <w:rPr>
          <w:rFonts w:ascii="Times New Roman" w:eastAsia="Calibri" w:hAnsi="Times New Roman" w:cs="Times New Roman"/>
          <w:sz w:val="16"/>
          <w:szCs w:val="16"/>
        </w:rPr>
        <w:t xml:space="preserve">  </w:t>
      </w:r>
      <w:proofErr w:type="spellStart"/>
      <w:r w:rsidRPr="004776B3">
        <w:rPr>
          <w:rFonts w:ascii="Times New Roman" w:eastAsia="Calibri" w:hAnsi="Times New Roman" w:cs="Times New Roman"/>
          <w:sz w:val="16"/>
          <w:szCs w:val="16"/>
        </w:rPr>
        <w:t>Юстинского</w:t>
      </w:r>
      <w:proofErr w:type="spellEnd"/>
      <w:r w:rsidRPr="004776B3">
        <w:rPr>
          <w:rFonts w:ascii="Times New Roman" w:eastAsia="Calibri" w:hAnsi="Times New Roman" w:cs="Times New Roman"/>
          <w:sz w:val="16"/>
          <w:szCs w:val="16"/>
        </w:rPr>
        <w:t xml:space="preserve"> района,  ул. Советская, 24  код /847 44/, тел. 99140</w:t>
      </w:r>
    </w:p>
    <w:p w:rsidR="008C25B0" w:rsidRPr="004776B3" w:rsidRDefault="008C25B0" w:rsidP="008C25B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76B3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8C25B0" w:rsidRDefault="008C25B0" w:rsidP="008C25B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4776B3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4776B3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4776B3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№ 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4776B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п. </w:t>
      </w:r>
      <w:proofErr w:type="spellStart"/>
      <w:r w:rsidRPr="004776B3">
        <w:rPr>
          <w:rFonts w:ascii="Times New Roman" w:eastAsia="Calibri" w:hAnsi="Times New Roman" w:cs="Times New Roman"/>
          <w:sz w:val="24"/>
          <w:szCs w:val="24"/>
        </w:rPr>
        <w:t>Барун</w:t>
      </w:r>
      <w:proofErr w:type="spellEnd"/>
    </w:p>
    <w:p w:rsidR="008C25B0" w:rsidRPr="00F26E64" w:rsidRDefault="008C25B0" w:rsidP="008C25B0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Ind w:w="392" w:type="dxa"/>
        <w:tblLayout w:type="fixed"/>
        <w:tblLook w:val="0000" w:firstRow="0" w:lastRow="0" w:firstColumn="0" w:lastColumn="0" w:noHBand="0" w:noVBand="0"/>
      </w:tblPr>
      <w:tblGrid>
        <w:gridCol w:w="8930"/>
      </w:tblGrid>
      <w:tr w:rsidR="008C25B0" w:rsidRPr="00FB6F73" w:rsidTr="007F19F8">
        <w:trPr>
          <w:trHeight w:val="790"/>
          <w:jc w:val="center"/>
        </w:trPr>
        <w:tc>
          <w:tcPr>
            <w:tcW w:w="8930" w:type="dxa"/>
          </w:tcPr>
          <w:p w:rsidR="008C25B0" w:rsidRPr="00FB6F73" w:rsidRDefault="008C25B0" w:rsidP="007F19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F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Регламента реализации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Барунского</w:t>
            </w:r>
            <w:proofErr w:type="spellEnd"/>
          </w:p>
          <w:p w:rsidR="008C25B0" w:rsidRPr="00FB6F73" w:rsidRDefault="008C25B0" w:rsidP="007F19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F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муниципального образования Республики Калмыкия полномочий адм</w:t>
            </w:r>
            <w:r w:rsidRPr="00FB6F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6F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нистратора доходов бюджета по взысканию дебиторской задолженности</w:t>
            </w:r>
          </w:p>
          <w:p w:rsidR="008C25B0" w:rsidRPr="00FB6F73" w:rsidRDefault="008C25B0" w:rsidP="007F19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F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платежам в бюджет, пеням и штрафам по ним»</w:t>
            </w:r>
          </w:p>
          <w:p w:rsidR="008C25B0" w:rsidRPr="00FB6F73" w:rsidRDefault="008C25B0" w:rsidP="007F19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25B0" w:rsidRPr="00FB6F73" w:rsidRDefault="008C25B0" w:rsidP="008C2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5B0" w:rsidRPr="00FB6F73" w:rsidRDefault="008C25B0" w:rsidP="008C25B0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FB6F73">
        <w:rPr>
          <w:rFonts w:eastAsia="Calibri"/>
        </w:rPr>
        <w:t xml:space="preserve">         </w:t>
      </w:r>
      <w:r w:rsidRPr="00FB6F73">
        <w:t xml:space="preserve">  </w:t>
      </w:r>
      <w:r w:rsidRPr="00FB6F73">
        <w:rPr>
          <w:color w:val="3C3C3C"/>
        </w:rPr>
        <w:t>В соответствии с пунктом 4 статьи 47.2 Бюджетного кодекса Российской Федер</w:t>
      </w:r>
      <w:r w:rsidRPr="00FB6F73">
        <w:rPr>
          <w:color w:val="3C3C3C"/>
        </w:rPr>
        <w:t>а</w:t>
      </w:r>
      <w:r w:rsidRPr="00FB6F73">
        <w:rPr>
          <w:color w:val="3C3C3C"/>
        </w:rPr>
        <w:t>ции, Приказом Минфина России от 18.11.2022г. № 172Н «Об утверждении общих треб</w:t>
      </w:r>
      <w:r w:rsidRPr="00FB6F73">
        <w:rPr>
          <w:color w:val="3C3C3C"/>
        </w:rPr>
        <w:t>о</w:t>
      </w:r>
      <w:r w:rsidRPr="00FB6F73">
        <w:rPr>
          <w:color w:val="3C3C3C"/>
        </w:rPr>
        <w:t xml:space="preserve">ваний к регламенту </w:t>
      </w:r>
      <w:proofErr w:type="gramStart"/>
      <w:r w:rsidRPr="00FB6F73">
        <w:rPr>
          <w:color w:val="3C3C3C"/>
        </w:rPr>
        <w:t>реализации полномочий администратора доходов бюджета</w:t>
      </w:r>
      <w:proofErr w:type="gramEnd"/>
      <w:r w:rsidRPr="00FB6F73">
        <w:rPr>
          <w:color w:val="3C3C3C"/>
        </w:rPr>
        <w:t xml:space="preserve"> по взыск</w:t>
      </w:r>
      <w:r w:rsidRPr="00FB6F73">
        <w:rPr>
          <w:color w:val="3C3C3C"/>
        </w:rPr>
        <w:t>а</w:t>
      </w:r>
      <w:r w:rsidRPr="00FB6F73">
        <w:rPr>
          <w:color w:val="3C3C3C"/>
        </w:rPr>
        <w:t>нию дебиторской задолженности по платежам в бюджет, пеням и штрафам по ним», а</w:t>
      </w:r>
      <w:r w:rsidRPr="00FB6F73">
        <w:rPr>
          <w:color w:val="3C3C3C"/>
        </w:rPr>
        <w:t>д</w:t>
      </w:r>
      <w:r w:rsidRPr="00FB6F73">
        <w:rPr>
          <w:color w:val="3C3C3C"/>
        </w:rPr>
        <w:t xml:space="preserve">министрация </w:t>
      </w:r>
      <w:proofErr w:type="spellStart"/>
      <w:r>
        <w:rPr>
          <w:color w:val="3C3C3C"/>
        </w:rPr>
        <w:t>Барунского</w:t>
      </w:r>
      <w:proofErr w:type="spellEnd"/>
      <w:r w:rsidRPr="00FB6F73">
        <w:rPr>
          <w:color w:val="3C3C3C"/>
        </w:rPr>
        <w:t xml:space="preserve"> сельского муниципального образования Республики Калмыкия</w:t>
      </w:r>
    </w:p>
    <w:p w:rsidR="008C25B0" w:rsidRPr="00CF74E0" w:rsidRDefault="008C25B0" w:rsidP="008C25B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CF74E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ПОСТАНОВЛЯЕТ:</w:t>
      </w:r>
    </w:p>
    <w:p w:rsidR="008C25B0" w:rsidRPr="00CF74E0" w:rsidRDefault="008C25B0" w:rsidP="008C25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CF74E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1. Утвердить Регламент реализации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Барунского</w:t>
      </w:r>
      <w:proofErr w:type="spellEnd"/>
      <w:r w:rsidRPr="00CF74E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сельского муниципального образования Республики Калмыкия полномочий администратора доходов бюджета по взысканию д</w:t>
      </w:r>
      <w:r w:rsidRPr="00CF74E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е</w:t>
      </w:r>
      <w:r w:rsidRPr="00CF74E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биторской задолженности по платежам в бюджет, пеням и по штрафам по ним.</w:t>
      </w:r>
    </w:p>
    <w:p w:rsidR="008C25B0" w:rsidRPr="00CF74E0" w:rsidRDefault="008C25B0" w:rsidP="008C25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CF74E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2. Настоящее постановление подлежит обнародованию на информационных стендах и размещению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Барунского</w:t>
      </w:r>
      <w:proofErr w:type="spellEnd"/>
      <w:r w:rsidRPr="00CF74E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сельского муниципальн</w:t>
      </w:r>
      <w:r w:rsidRPr="00CF74E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</w:t>
      </w:r>
      <w:r w:rsidRPr="00CF74E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го образования Республики Калмыкия в сети «Интернет».</w:t>
      </w:r>
    </w:p>
    <w:p w:rsidR="008C25B0" w:rsidRPr="00CF74E0" w:rsidRDefault="008C25B0" w:rsidP="008C25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CF74E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3. </w:t>
      </w:r>
      <w:proofErr w:type="gramStart"/>
      <w:r w:rsidRPr="00CF74E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Контроль за</w:t>
      </w:r>
      <w:proofErr w:type="gramEnd"/>
      <w:r w:rsidRPr="00CF74E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C25B0" w:rsidRPr="00FB6F73" w:rsidRDefault="008C25B0" w:rsidP="008C2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5B0" w:rsidRPr="00FB6F73" w:rsidRDefault="008C25B0" w:rsidP="008C25B0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5B0" w:rsidRPr="00B10723" w:rsidRDefault="008C25B0" w:rsidP="008C25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0723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B10723">
        <w:rPr>
          <w:rFonts w:ascii="Times New Roman" w:eastAsia="Calibri" w:hAnsi="Times New Roman" w:cs="Times New Roman"/>
          <w:sz w:val="24"/>
          <w:szCs w:val="24"/>
        </w:rPr>
        <w:t>Барунского</w:t>
      </w:r>
      <w:proofErr w:type="spellEnd"/>
      <w:r w:rsidRPr="00B107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10723">
        <w:rPr>
          <w:rFonts w:ascii="Times New Roman" w:eastAsia="Calibri" w:hAnsi="Times New Roman" w:cs="Times New Roman"/>
          <w:sz w:val="24"/>
          <w:szCs w:val="24"/>
        </w:rPr>
        <w:t>сельского</w:t>
      </w:r>
      <w:proofErr w:type="gramEnd"/>
    </w:p>
    <w:p w:rsidR="008C25B0" w:rsidRPr="00B10723" w:rsidRDefault="008C25B0" w:rsidP="008C25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0723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8C25B0" w:rsidRPr="00B10723" w:rsidRDefault="008C25B0" w:rsidP="008C25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0723">
        <w:rPr>
          <w:rFonts w:ascii="Times New Roman" w:eastAsia="Calibri" w:hAnsi="Times New Roman" w:cs="Times New Roman"/>
          <w:sz w:val="24"/>
          <w:szCs w:val="24"/>
        </w:rPr>
        <w:t>Республики Калмыкия (</w:t>
      </w:r>
      <w:proofErr w:type="spellStart"/>
      <w:r w:rsidRPr="00B10723">
        <w:rPr>
          <w:rFonts w:ascii="Times New Roman" w:eastAsia="Calibri" w:hAnsi="Times New Roman" w:cs="Times New Roman"/>
          <w:sz w:val="24"/>
          <w:szCs w:val="24"/>
        </w:rPr>
        <w:t>ахлачи</w:t>
      </w:r>
      <w:proofErr w:type="spellEnd"/>
      <w:r w:rsidRPr="00B10723">
        <w:rPr>
          <w:rFonts w:ascii="Times New Roman" w:eastAsia="Calibri" w:hAnsi="Times New Roman" w:cs="Times New Roman"/>
          <w:sz w:val="24"/>
          <w:szCs w:val="24"/>
        </w:rPr>
        <w:t xml:space="preserve">)                                                                                </w:t>
      </w:r>
      <w:proofErr w:type="spellStart"/>
      <w:r w:rsidRPr="00B10723">
        <w:rPr>
          <w:rFonts w:ascii="Times New Roman" w:eastAsia="Calibri" w:hAnsi="Times New Roman" w:cs="Times New Roman"/>
          <w:sz w:val="24"/>
          <w:szCs w:val="24"/>
        </w:rPr>
        <w:t>Артаев</w:t>
      </w:r>
      <w:proofErr w:type="spellEnd"/>
      <w:r w:rsidRPr="00B10723">
        <w:rPr>
          <w:rFonts w:ascii="Times New Roman" w:eastAsia="Calibri" w:hAnsi="Times New Roman" w:cs="Times New Roman"/>
          <w:sz w:val="24"/>
          <w:szCs w:val="24"/>
        </w:rPr>
        <w:t xml:space="preserve"> П.Д.</w:t>
      </w:r>
    </w:p>
    <w:p w:rsidR="008C25B0" w:rsidRDefault="008C25B0" w:rsidP="008C25B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</w:p>
    <w:p w:rsidR="008C25B0" w:rsidRPr="00F26E64" w:rsidRDefault="008C25B0" w:rsidP="008C2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5B0" w:rsidRDefault="008C25B0" w:rsidP="008C25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5B0" w:rsidRDefault="008C25B0" w:rsidP="008C25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5B0" w:rsidRDefault="008C25B0" w:rsidP="008C25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5B0" w:rsidRDefault="008C25B0" w:rsidP="008C25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5B0" w:rsidRDefault="008C25B0" w:rsidP="008C25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5B0" w:rsidRDefault="008C25B0" w:rsidP="008C25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5B0" w:rsidRDefault="008C25B0" w:rsidP="008C25B0">
      <w:pPr>
        <w:tabs>
          <w:tab w:val="left" w:pos="42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C25B0" w:rsidRPr="00CF74E0" w:rsidRDefault="008C25B0" w:rsidP="008C25B0">
      <w:pPr>
        <w:tabs>
          <w:tab w:val="left" w:pos="426"/>
        </w:tabs>
        <w:spacing w:after="0" w:line="240" w:lineRule="auto"/>
        <w:ind w:left="6379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7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Утверждено</w:t>
      </w:r>
    </w:p>
    <w:p w:rsidR="008C25B0" w:rsidRPr="00CF74E0" w:rsidRDefault="008C25B0" w:rsidP="008C25B0">
      <w:pPr>
        <w:tabs>
          <w:tab w:val="left" w:pos="426"/>
        </w:tabs>
        <w:spacing w:after="0" w:line="240" w:lineRule="auto"/>
        <w:ind w:left="6379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7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Постановлением Админ</w:t>
      </w:r>
      <w:r w:rsidRPr="00CF7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CF7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страции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Барунского</w:t>
      </w:r>
      <w:proofErr w:type="spellEnd"/>
      <w:r w:rsidRPr="00CF7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CF7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 РК</w:t>
      </w:r>
    </w:p>
    <w:p w:rsidR="008C25B0" w:rsidRPr="00CF74E0" w:rsidRDefault="008C25B0" w:rsidP="008C25B0">
      <w:pPr>
        <w:tabs>
          <w:tab w:val="left" w:pos="426"/>
        </w:tabs>
        <w:spacing w:after="0" w:line="240" w:lineRule="auto"/>
        <w:ind w:left="6379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7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«1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CF7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июня 2023 г. № 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</w:p>
    <w:p w:rsidR="008C25B0" w:rsidRPr="00CF74E0" w:rsidRDefault="008C25B0" w:rsidP="008C25B0">
      <w:pPr>
        <w:tabs>
          <w:tab w:val="left" w:pos="426"/>
          <w:tab w:val="left" w:pos="2126"/>
        </w:tabs>
        <w:spacing w:after="0" w:line="259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25B0" w:rsidRPr="00CF74E0" w:rsidRDefault="008C25B0" w:rsidP="008C25B0">
      <w:pPr>
        <w:tabs>
          <w:tab w:val="left" w:pos="0"/>
          <w:tab w:val="left" w:pos="426"/>
        </w:tabs>
        <w:spacing w:after="160" w:line="259" w:lineRule="auto"/>
        <w:ind w:firstLine="14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74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Регламент реализации Администрацией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Барунского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</w:t>
      </w:r>
      <w:r w:rsidRPr="00CF7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образ</w:t>
      </w:r>
      <w:r w:rsidRPr="00CF7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CF7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вания Республики Калмыкия</w:t>
      </w:r>
      <w:r w:rsidRPr="00CF74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CF74E0">
        <w:rPr>
          <w:rFonts w:ascii="Times New Roman" w:eastAsia="Calibri" w:hAnsi="Times New Roman" w:cs="Times New Roman"/>
          <w:color w:val="000000"/>
          <w:sz w:val="24"/>
          <w:szCs w:val="24"/>
        </w:rPr>
        <w:t>полномочий администратора доходов бюджета по взыск</w:t>
      </w:r>
      <w:r w:rsidRPr="00CF74E0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CF74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нию задолженности по </w:t>
      </w:r>
      <w:r w:rsidRPr="00CF74E0">
        <w:rPr>
          <w:rFonts w:ascii="Times New Roman" w:eastAsia="Calibri" w:hAnsi="Times New Roman" w:cs="Times New Roman"/>
          <w:sz w:val="24"/>
          <w:szCs w:val="24"/>
        </w:rPr>
        <w:t>платежам в бюджет, пеням и штрафам по ним (далее – Регламент)</w:t>
      </w:r>
    </w:p>
    <w:p w:rsidR="008C25B0" w:rsidRPr="00CF74E0" w:rsidRDefault="008C25B0" w:rsidP="008C25B0">
      <w:pPr>
        <w:tabs>
          <w:tab w:val="left" w:pos="426"/>
        </w:tabs>
        <w:spacing w:after="160" w:line="259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25B0" w:rsidRPr="00CF74E0" w:rsidRDefault="008C25B0" w:rsidP="008C25B0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bookmarkStart w:id="0" w:name="sub_100"/>
      <w:r w:rsidRPr="00CF74E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1. Общие положения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" w:name="sub_1001"/>
      <w:bookmarkEnd w:id="0"/>
      <w:r w:rsidRPr="00CF74E0">
        <w:rPr>
          <w:rFonts w:ascii="Times New Roman" w:eastAsia="Calibri" w:hAnsi="Times New Roman" w:cs="Times New Roman"/>
          <w:sz w:val="24"/>
          <w:szCs w:val="24"/>
        </w:rPr>
        <w:t>1.1. Настоящий Регламент разработан в целях реализации комплекса мер, направленных на улучшение качества администрирования доходов местного бюджета, сокращение пр</w:t>
      </w:r>
      <w:r w:rsidRPr="00CF74E0">
        <w:rPr>
          <w:rFonts w:ascii="Times New Roman" w:eastAsia="Calibri" w:hAnsi="Times New Roman" w:cs="Times New Roman"/>
          <w:sz w:val="24"/>
          <w:szCs w:val="24"/>
        </w:rPr>
        <w:t>о</w:t>
      </w:r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сроченной дебиторской задолженности и </w:t>
      </w:r>
      <w:proofErr w:type="gramStart"/>
      <w:r w:rsidRPr="00CF74E0">
        <w:rPr>
          <w:rFonts w:ascii="Times New Roman" w:eastAsia="Calibri" w:hAnsi="Times New Roman" w:cs="Times New Roman"/>
          <w:sz w:val="24"/>
          <w:szCs w:val="24"/>
        </w:rPr>
        <w:t>принятия</w:t>
      </w:r>
      <w:proofErr w:type="gramEnd"/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 своевременных мер по ее взысканию, а также усиление контроля за поступлением доходов, администрируемых </w:t>
      </w:r>
      <w:bookmarkStart w:id="2" w:name="sub_1002"/>
      <w:bookmarkEnd w:id="1"/>
      <w:r w:rsidRPr="00CF74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Барунского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</w:t>
      </w:r>
      <w:r w:rsidRPr="00CF7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F74E0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образования Республики Калмыкия (далее Адм</w:t>
      </w:r>
      <w:r w:rsidRPr="00CF74E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CF74E0">
        <w:rPr>
          <w:rFonts w:ascii="Times New Roman" w:eastAsia="Calibri" w:hAnsi="Times New Roman" w:cs="Times New Roman"/>
          <w:color w:val="000000"/>
          <w:sz w:val="24"/>
          <w:szCs w:val="24"/>
        </w:rPr>
        <w:t>нистрацией).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>1.2. Регламент устанавливает перечень мероприятий по реализации полномочий, напра</w:t>
      </w:r>
      <w:r w:rsidRPr="00CF74E0">
        <w:rPr>
          <w:rFonts w:ascii="Times New Roman" w:eastAsia="Calibri" w:hAnsi="Times New Roman" w:cs="Times New Roman"/>
          <w:sz w:val="24"/>
          <w:szCs w:val="24"/>
        </w:rPr>
        <w:t>в</w:t>
      </w:r>
      <w:r w:rsidRPr="00CF74E0">
        <w:rPr>
          <w:rFonts w:ascii="Times New Roman" w:eastAsia="Calibri" w:hAnsi="Times New Roman" w:cs="Times New Roman"/>
          <w:sz w:val="24"/>
          <w:szCs w:val="24"/>
        </w:rPr>
        <w:t>ленных на взыскание дебиторской задолженности по доходам по видам платежей.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sub_1003"/>
      <w:bookmarkEnd w:id="2"/>
      <w:r w:rsidRPr="00CF74E0">
        <w:rPr>
          <w:rFonts w:ascii="Times New Roman" w:eastAsia="Calibri" w:hAnsi="Times New Roman" w:cs="Times New Roman"/>
          <w:sz w:val="24"/>
          <w:szCs w:val="24"/>
        </w:rPr>
        <w:t>1.3. Понятия и определения, используемые в настоящем Регламенте, понимаются в зн</w:t>
      </w:r>
      <w:r w:rsidRPr="00CF74E0">
        <w:rPr>
          <w:rFonts w:ascii="Times New Roman" w:eastAsia="Calibri" w:hAnsi="Times New Roman" w:cs="Times New Roman"/>
          <w:sz w:val="24"/>
          <w:szCs w:val="24"/>
        </w:rPr>
        <w:t>а</w:t>
      </w:r>
      <w:r w:rsidRPr="00CF74E0">
        <w:rPr>
          <w:rFonts w:ascii="Times New Roman" w:eastAsia="Calibri" w:hAnsi="Times New Roman" w:cs="Times New Roman"/>
          <w:sz w:val="24"/>
          <w:szCs w:val="24"/>
        </w:rPr>
        <w:t>чении, используемом законодательством Российской Федерации, если иное прямо не ог</w:t>
      </w:r>
      <w:r w:rsidRPr="00CF74E0">
        <w:rPr>
          <w:rFonts w:ascii="Times New Roman" w:eastAsia="Calibri" w:hAnsi="Times New Roman" w:cs="Times New Roman"/>
          <w:sz w:val="24"/>
          <w:szCs w:val="24"/>
        </w:rPr>
        <w:t>о</w:t>
      </w:r>
      <w:r w:rsidRPr="00CF74E0">
        <w:rPr>
          <w:rFonts w:ascii="Times New Roman" w:eastAsia="Calibri" w:hAnsi="Times New Roman" w:cs="Times New Roman"/>
          <w:sz w:val="24"/>
          <w:szCs w:val="24"/>
        </w:rPr>
        <w:t>ворено в настоящем Порядке.</w:t>
      </w:r>
    </w:p>
    <w:bookmarkEnd w:id="3"/>
    <w:p w:rsidR="008C25B0" w:rsidRPr="00CF74E0" w:rsidRDefault="008C25B0" w:rsidP="008C25B0">
      <w:pPr>
        <w:tabs>
          <w:tab w:val="left" w:pos="426"/>
        </w:tabs>
        <w:spacing w:after="160" w:line="259" w:lineRule="auto"/>
        <w:ind w:left="709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25B0" w:rsidRPr="00CF74E0" w:rsidRDefault="008C25B0" w:rsidP="008C25B0">
      <w:pPr>
        <w:widowControl w:val="0"/>
        <w:tabs>
          <w:tab w:val="left" w:pos="0"/>
          <w:tab w:val="left" w:pos="426"/>
        </w:tabs>
        <w:suppressAutoHyphens/>
        <w:autoSpaceDE w:val="0"/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bookmarkStart w:id="4" w:name="sub_200"/>
      <w:r w:rsidRPr="00CF74E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2. Мероприятия по недопущению образования просроченной дебиторской задолженности по доходам</w:t>
      </w:r>
    </w:p>
    <w:bookmarkEnd w:id="4"/>
    <w:p w:rsidR="008C25B0" w:rsidRPr="00CF74E0" w:rsidRDefault="008C25B0" w:rsidP="008C25B0">
      <w:pPr>
        <w:tabs>
          <w:tab w:val="left" w:pos="426"/>
        </w:tabs>
        <w:spacing w:after="16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25B0" w:rsidRPr="00CF74E0" w:rsidRDefault="008C25B0" w:rsidP="008C25B0">
      <w:pPr>
        <w:tabs>
          <w:tab w:val="left" w:pos="426"/>
        </w:tabs>
        <w:spacing w:after="16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sub_1004"/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2.1. </w:t>
      </w:r>
      <w:r w:rsidRPr="00CF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Ответственное подразделение-исполнитель, являющееся главным администратором (администратором) доходов бюджета </w:t>
      </w:r>
      <w:proofErr w:type="spellStart"/>
      <w:r w:rsidRPr="00CF74E0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Юстинского</w:t>
      </w:r>
      <w:proofErr w:type="spellEnd"/>
      <w:r w:rsidRPr="00CF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района: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sub_10041"/>
      <w:bookmarkEnd w:id="5"/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1) осуществляет </w:t>
      </w:r>
      <w:proofErr w:type="gramStart"/>
      <w:r w:rsidRPr="00CF74E0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</w:t>
      </w:r>
      <w:r w:rsidRPr="00CF74E0">
        <w:rPr>
          <w:rFonts w:ascii="Times New Roman" w:eastAsia="Calibri" w:hAnsi="Times New Roman" w:cs="Times New Roman"/>
          <w:sz w:val="24"/>
          <w:szCs w:val="24"/>
        </w:rPr>
        <w:t>о</w:t>
      </w:r>
      <w:r w:rsidRPr="00CF74E0">
        <w:rPr>
          <w:rFonts w:ascii="Times New Roman" w:eastAsia="Calibri" w:hAnsi="Times New Roman" w:cs="Times New Roman"/>
          <w:sz w:val="24"/>
          <w:szCs w:val="24"/>
        </w:rPr>
        <w:t>ходов местного бюджета, в том числе:</w:t>
      </w:r>
    </w:p>
    <w:bookmarkEnd w:id="6"/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>за фактическим зачислением платежей в местный бюджет в размерах и сроки, устано</w:t>
      </w:r>
      <w:r w:rsidRPr="00CF74E0">
        <w:rPr>
          <w:rFonts w:ascii="Times New Roman" w:eastAsia="Calibri" w:hAnsi="Times New Roman" w:cs="Times New Roman"/>
          <w:sz w:val="24"/>
          <w:szCs w:val="24"/>
        </w:rPr>
        <w:t>в</w:t>
      </w:r>
      <w:r w:rsidRPr="00CF74E0">
        <w:rPr>
          <w:rFonts w:ascii="Times New Roman" w:eastAsia="Calibri" w:hAnsi="Times New Roman" w:cs="Times New Roman"/>
          <w:sz w:val="24"/>
          <w:szCs w:val="24"/>
        </w:rPr>
        <w:t>ленные законодательством Российской Федерации, договором (муниципальным контра</w:t>
      </w:r>
      <w:r w:rsidRPr="00CF74E0">
        <w:rPr>
          <w:rFonts w:ascii="Times New Roman" w:eastAsia="Calibri" w:hAnsi="Times New Roman" w:cs="Times New Roman"/>
          <w:sz w:val="24"/>
          <w:szCs w:val="24"/>
        </w:rPr>
        <w:t>к</w:t>
      </w:r>
      <w:r w:rsidRPr="00CF74E0">
        <w:rPr>
          <w:rFonts w:ascii="Times New Roman" w:eastAsia="Calibri" w:hAnsi="Times New Roman" w:cs="Times New Roman"/>
          <w:sz w:val="24"/>
          <w:szCs w:val="24"/>
        </w:rPr>
        <w:t>том, соглашением);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r w:rsidRPr="00CF74E0">
        <w:rPr>
          <w:rFonts w:ascii="Times New Roman" w:eastAsia="Calibri" w:hAnsi="Times New Roman" w:cs="Times New Roman"/>
          <w:bCs/>
          <w:sz w:val="24"/>
          <w:szCs w:val="24"/>
        </w:rPr>
        <w:t>статьей 21.3</w:t>
      </w:r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 Федеральн</w:t>
      </w:r>
      <w:r w:rsidRPr="00CF74E0">
        <w:rPr>
          <w:rFonts w:ascii="Times New Roman" w:eastAsia="Calibri" w:hAnsi="Times New Roman" w:cs="Times New Roman"/>
          <w:sz w:val="24"/>
          <w:szCs w:val="24"/>
        </w:rPr>
        <w:t>о</w:t>
      </w:r>
      <w:r w:rsidRPr="00CF74E0">
        <w:rPr>
          <w:rFonts w:ascii="Times New Roman" w:eastAsia="Calibri" w:hAnsi="Times New Roman" w:cs="Times New Roman"/>
          <w:sz w:val="24"/>
          <w:szCs w:val="24"/>
        </w:rPr>
        <w:t>го закона от 27 июля 2010 года N 210-ФЗ «Об организации предоставления государстве</w:t>
      </w:r>
      <w:r w:rsidRPr="00CF74E0">
        <w:rPr>
          <w:rFonts w:ascii="Times New Roman" w:eastAsia="Calibri" w:hAnsi="Times New Roman" w:cs="Times New Roman"/>
          <w:sz w:val="24"/>
          <w:szCs w:val="24"/>
        </w:rPr>
        <w:t>н</w:t>
      </w:r>
      <w:r w:rsidRPr="00CF74E0">
        <w:rPr>
          <w:rFonts w:ascii="Times New Roman" w:eastAsia="Calibri" w:hAnsi="Times New Roman" w:cs="Times New Roman"/>
          <w:sz w:val="24"/>
          <w:szCs w:val="24"/>
        </w:rPr>
        <w:t>ных и муниципальных услуг» (далее - ГИС ГМП);</w:t>
      </w:r>
      <w:proofErr w:type="gramEnd"/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F74E0">
        <w:rPr>
          <w:rFonts w:ascii="Times New Roman" w:eastAsia="Calibri" w:hAnsi="Times New Roman" w:cs="Times New Roman"/>
          <w:sz w:val="24"/>
          <w:szCs w:val="24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</w:t>
      </w:r>
      <w:r w:rsidRPr="00CF74E0">
        <w:rPr>
          <w:rFonts w:ascii="Times New Roman" w:eastAsia="Calibri" w:hAnsi="Times New Roman" w:cs="Times New Roman"/>
          <w:sz w:val="24"/>
          <w:szCs w:val="24"/>
        </w:rPr>
        <w:t>с</w:t>
      </w:r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лением процентов за предоставленную отсрочку или рассрочку и пени (штрафы) за </w:t>
      </w:r>
      <w:r w:rsidRPr="00CF74E0">
        <w:rPr>
          <w:rFonts w:ascii="Times New Roman" w:eastAsia="Calibri" w:hAnsi="Times New Roman" w:cs="Times New Roman"/>
          <w:sz w:val="24"/>
          <w:szCs w:val="24"/>
        </w:rPr>
        <w:lastRenderedPageBreak/>
        <w:t>просрочку уплаты платежей в местный бюджет в порядке и случаях, предусмотренных зак</w:t>
      </w:r>
      <w:r w:rsidRPr="00CF74E0">
        <w:rPr>
          <w:rFonts w:ascii="Times New Roman" w:eastAsia="Calibri" w:hAnsi="Times New Roman" w:cs="Times New Roman"/>
          <w:sz w:val="24"/>
          <w:szCs w:val="24"/>
        </w:rPr>
        <w:t>о</w:t>
      </w:r>
      <w:r w:rsidRPr="00CF74E0">
        <w:rPr>
          <w:rFonts w:ascii="Times New Roman" w:eastAsia="Calibri" w:hAnsi="Times New Roman" w:cs="Times New Roman"/>
          <w:sz w:val="24"/>
          <w:szCs w:val="24"/>
        </w:rPr>
        <w:t>нодательством Российской Федерации;</w:t>
      </w:r>
      <w:proofErr w:type="gramEnd"/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>за своевременным начислением неустойки (штрафов, пени);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>за своевременным составлением первичных учетных документов, обосновывающих во</w:t>
      </w:r>
      <w:r w:rsidRPr="00CF74E0">
        <w:rPr>
          <w:rFonts w:ascii="Times New Roman" w:eastAsia="Calibri" w:hAnsi="Times New Roman" w:cs="Times New Roman"/>
          <w:sz w:val="24"/>
          <w:szCs w:val="24"/>
        </w:rPr>
        <w:t>з</w:t>
      </w:r>
      <w:r w:rsidRPr="00CF74E0">
        <w:rPr>
          <w:rFonts w:ascii="Times New Roman" w:eastAsia="Calibri" w:hAnsi="Times New Roman" w:cs="Times New Roman"/>
          <w:sz w:val="24"/>
          <w:szCs w:val="24"/>
        </w:rPr>
        <w:t>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sub_10042"/>
      <w:r w:rsidRPr="00CF74E0">
        <w:rPr>
          <w:rFonts w:ascii="Times New Roman" w:eastAsia="Calibri" w:hAnsi="Times New Roman" w:cs="Times New Roman"/>
          <w:sz w:val="24"/>
          <w:szCs w:val="24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</w:t>
      </w:r>
      <w:r w:rsidRPr="00CF74E0">
        <w:rPr>
          <w:rFonts w:ascii="Times New Roman" w:eastAsia="Calibri" w:hAnsi="Times New Roman" w:cs="Times New Roman"/>
          <w:sz w:val="24"/>
          <w:szCs w:val="24"/>
        </w:rPr>
        <w:t>о</w:t>
      </w:r>
      <w:r w:rsidRPr="00CF74E0">
        <w:rPr>
          <w:rFonts w:ascii="Times New Roman" w:eastAsia="Calibri" w:hAnsi="Times New Roman" w:cs="Times New Roman"/>
          <w:sz w:val="24"/>
          <w:szCs w:val="24"/>
        </w:rPr>
        <w:t>гашенных начислениях, содержащейся в ГИС ГМП, в том числе в целях оценки ожида</w:t>
      </w:r>
      <w:r w:rsidRPr="00CF74E0">
        <w:rPr>
          <w:rFonts w:ascii="Times New Roman" w:eastAsia="Calibri" w:hAnsi="Times New Roman" w:cs="Times New Roman"/>
          <w:sz w:val="24"/>
          <w:szCs w:val="24"/>
        </w:rPr>
        <w:t>е</w:t>
      </w:r>
      <w:r w:rsidRPr="00CF74E0">
        <w:rPr>
          <w:rFonts w:ascii="Times New Roman" w:eastAsia="Calibri" w:hAnsi="Times New Roman" w:cs="Times New Roman"/>
          <w:sz w:val="24"/>
          <w:szCs w:val="24"/>
        </w:rPr>
        <w:t>мых результатов работы по взысканию дебиторской задолженности по доходам, призн</w:t>
      </w:r>
      <w:r w:rsidRPr="00CF74E0">
        <w:rPr>
          <w:rFonts w:ascii="Times New Roman" w:eastAsia="Calibri" w:hAnsi="Times New Roman" w:cs="Times New Roman"/>
          <w:sz w:val="24"/>
          <w:szCs w:val="24"/>
        </w:rPr>
        <w:t>а</w:t>
      </w:r>
      <w:r w:rsidRPr="00CF74E0">
        <w:rPr>
          <w:rFonts w:ascii="Times New Roman" w:eastAsia="Calibri" w:hAnsi="Times New Roman" w:cs="Times New Roman"/>
          <w:sz w:val="24"/>
          <w:szCs w:val="24"/>
        </w:rPr>
        <w:t>ния дебиторской задолженности сомнительной;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sub_10043"/>
      <w:bookmarkEnd w:id="7"/>
      <w:r w:rsidRPr="00CF74E0">
        <w:rPr>
          <w:rFonts w:ascii="Times New Roman" w:eastAsia="Calibri" w:hAnsi="Times New Roman" w:cs="Times New Roman"/>
          <w:sz w:val="24"/>
          <w:szCs w:val="24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bookmarkEnd w:id="8"/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>наличия сведений о взыскании с должника денежных сре</w:t>
      </w:r>
      <w:proofErr w:type="gramStart"/>
      <w:r w:rsidRPr="00CF74E0">
        <w:rPr>
          <w:rFonts w:ascii="Times New Roman" w:eastAsia="Calibri" w:hAnsi="Times New Roman" w:cs="Times New Roman"/>
          <w:sz w:val="24"/>
          <w:szCs w:val="24"/>
        </w:rPr>
        <w:t>дств в р</w:t>
      </w:r>
      <w:proofErr w:type="gramEnd"/>
      <w:r w:rsidRPr="00CF74E0">
        <w:rPr>
          <w:rFonts w:ascii="Times New Roman" w:eastAsia="Calibri" w:hAnsi="Times New Roman" w:cs="Times New Roman"/>
          <w:sz w:val="24"/>
          <w:szCs w:val="24"/>
        </w:rPr>
        <w:t>амках исполнительного производства;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>наличия сведений о возбуждении в отношении должника дела о банкротстве;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sub_10044"/>
      <w:r w:rsidRPr="00CF74E0">
        <w:rPr>
          <w:rFonts w:ascii="Times New Roman" w:eastAsia="Calibri" w:hAnsi="Times New Roman" w:cs="Times New Roman"/>
          <w:sz w:val="24"/>
          <w:szCs w:val="24"/>
        </w:rPr>
        <w:t>4) своевременно принимает решение о признании безнадежной к взысканию задолже</w:t>
      </w:r>
      <w:r w:rsidRPr="00CF74E0">
        <w:rPr>
          <w:rFonts w:ascii="Times New Roman" w:eastAsia="Calibri" w:hAnsi="Times New Roman" w:cs="Times New Roman"/>
          <w:sz w:val="24"/>
          <w:szCs w:val="24"/>
        </w:rPr>
        <w:t>н</w:t>
      </w:r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ности по платежам в местный бюджет </w:t>
      </w:r>
      <w:proofErr w:type="gramStart"/>
      <w:r w:rsidRPr="00CF74E0">
        <w:rPr>
          <w:rFonts w:ascii="Times New Roman" w:eastAsia="Calibri" w:hAnsi="Times New Roman" w:cs="Times New Roman"/>
          <w:sz w:val="24"/>
          <w:szCs w:val="24"/>
        </w:rPr>
        <w:t>и о ее</w:t>
      </w:r>
      <w:proofErr w:type="gramEnd"/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 списании;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sub_10046"/>
      <w:bookmarkEnd w:id="9"/>
      <w:r w:rsidRPr="00CF74E0">
        <w:rPr>
          <w:rFonts w:ascii="Times New Roman" w:eastAsia="Calibri" w:hAnsi="Times New Roman" w:cs="Times New Roman"/>
          <w:sz w:val="24"/>
          <w:szCs w:val="24"/>
        </w:rPr>
        <w:t>5) проводит иные мероприятия в целях недопущения образования просроченной деб</w:t>
      </w:r>
      <w:r w:rsidRPr="00CF74E0">
        <w:rPr>
          <w:rFonts w:ascii="Times New Roman" w:eastAsia="Calibri" w:hAnsi="Times New Roman" w:cs="Times New Roman"/>
          <w:sz w:val="24"/>
          <w:szCs w:val="24"/>
        </w:rPr>
        <w:t>и</w:t>
      </w:r>
      <w:r w:rsidRPr="00CF74E0">
        <w:rPr>
          <w:rFonts w:ascii="Times New Roman" w:eastAsia="Calibri" w:hAnsi="Times New Roman" w:cs="Times New Roman"/>
          <w:sz w:val="24"/>
          <w:szCs w:val="24"/>
        </w:rPr>
        <w:t>торской задолженности по доходам, выявления факторов, влияющих на образование пр</w:t>
      </w:r>
      <w:r w:rsidRPr="00CF74E0">
        <w:rPr>
          <w:rFonts w:ascii="Times New Roman" w:eastAsia="Calibri" w:hAnsi="Times New Roman" w:cs="Times New Roman"/>
          <w:sz w:val="24"/>
          <w:szCs w:val="24"/>
        </w:rPr>
        <w:t>о</w:t>
      </w:r>
      <w:r w:rsidRPr="00CF74E0">
        <w:rPr>
          <w:rFonts w:ascii="Times New Roman" w:eastAsia="Calibri" w:hAnsi="Times New Roman" w:cs="Times New Roman"/>
          <w:sz w:val="24"/>
          <w:szCs w:val="24"/>
        </w:rPr>
        <w:t>сроченной дебиторской задолженности по доходам.</w:t>
      </w:r>
    </w:p>
    <w:p w:rsidR="008C25B0" w:rsidRPr="00CF74E0" w:rsidRDefault="008C25B0" w:rsidP="008C25B0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bookmarkStart w:id="11" w:name="sub_300"/>
      <w:bookmarkEnd w:id="10"/>
    </w:p>
    <w:p w:rsidR="008C25B0" w:rsidRPr="00CF74E0" w:rsidRDefault="008C25B0" w:rsidP="008C25B0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CF74E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3. Мероприятия по урегулированию дебиторской задолженности </w:t>
      </w:r>
      <w:proofErr w:type="gramStart"/>
      <w:r w:rsidRPr="00CF74E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по</w:t>
      </w:r>
      <w:proofErr w:type="gramEnd"/>
    </w:p>
    <w:p w:rsidR="008C25B0" w:rsidRPr="00CF74E0" w:rsidRDefault="008C25B0" w:rsidP="008C25B0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CF74E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доходам в досудебном порядке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sub_1005"/>
      <w:bookmarkEnd w:id="11"/>
      <w:r w:rsidRPr="00CF74E0">
        <w:rPr>
          <w:rFonts w:ascii="Times New Roman" w:eastAsia="Calibri" w:hAnsi="Times New Roman" w:cs="Times New Roman"/>
          <w:sz w:val="24"/>
          <w:szCs w:val="24"/>
        </w:rPr>
        <w:tab/>
        <w:t>3.1 Мероприятия по урегулированию дебиторской задолженности по доходам в дос</w:t>
      </w:r>
      <w:r w:rsidRPr="00CF74E0">
        <w:rPr>
          <w:rFonts w:ascii="Times New Roman" w:eastAsia="Calibri" w:hAnsi="Times New Roman" w:cs="Times New Roman"/>
          <w:sz w:val="24"/>
          <w:szCs w:val="24"/>
        </w:rPr>
        <w:t>у</w:t>
      </w:r>
      <w:r w:rsidRPr="00CF74E0">
        <w:rPr>
          <w:rFonts w:ascii="Times New Roman" w:eastAsia="Calibri" w:hAnsi="Times New Roman" w:cs="Times New Roman"/>
          <w:sz w:val="24"/>
          <w:szCs w:val="24"/>
        </w:rPr>
        <w:t>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</w:t>
      </w:r>
      <w:r w:rsidRPr="00CF74E0">
        <w:rPr>
          <w:rFonts w:ascii="Times New Roman" w:eastAsia="Calibri" w:hAnsi="Times New Roman" w:cs="Times New Roman"/>
          <w:sz w:val="24"/>
          <w:szCs w:val="24"/>
        </w:rPr>
        <w:t>а</w:t>
      </w:r>
      <w:r w:rsidRPr="00CF74E0">
        <w:rPr>
          <w:rFonts w:ascii="Times New Roman" w:eastAsia="Calibri" w:hAnsi="Times New Roman" w:cs="Times New Roman"/>
          <w:sz w:val="24"/>
          <w:szCs w:val="24"/>
        </w:rPr>
        <w:t>ют в себя: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" w:name="sub_10051"/>
      <w:bookmarkEnd w:id="12"/>
      <w:r w:rsidRPr="00CF74E0">
        <w:rPr>
          <w:rFonts w:ascii="Times New Roman" w:eastAsia="Calibri" w:hAnsi="Times New Roman" w:cs="Times New Roman"/>
          <w:sz w:val="24"/>
          <w:szCs w:val="24"/>
        </w:rPr>
        <w:tab/>
        <w:t>1) направление требование должнику о погашении задолженности;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" w:name="sub_10052"/>
      <w:bookmarkEnd w:id="13"/>
      <w:r w:rsidRPr="00CF74E0">
        <w:rPr>
          <w:rFonts w:ascii="Times New Roman" w:eastAsia="Calibri" w:hAnsi="Times New Roman" w:cs="Times New Roman"/>
          <w:sz w:val="24"/>
          <w:szCs w:val="24"/>
        </w:rPr>
        <w:tab/>
        <w:t>2) направление претензии должнику о погашении задолженности в досудебном п</w:t>
      </w:r>
      <w:r w:rsidRPr="00CF74E0">
        <w:rPr>
          <w:rFonts w:ascii="Times New Roman" w:eastAsia="Calibri" w:hAnsi="Times New Roman" w:cs="Times New Roman"/>
          <w:sz w:val="24"/>
          <w:szCs w:val="24"/>
        </w:rPr>
        <w:t>о</w:t>
      </w:r>
      <w:r w:rsidRPr="00CF74E0">
        <w:rPr>
          <w:rFonts w:ascii="Times New Roman" w:eastAsia="Calibri" w:hAnsi="Times New Roman" w:cs="Times New Roman"/>
          <w:sz w:val="24"/>
          <w:szCs w:val="24"/>
        </w:rPr>
        <w:t>рядке;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5" w:name="sub_10053"/>
      <w:bookmarkEnd w:id="14"/>
      <w:r w:rsidRPr="00CF74E0">
        <w:rPr>
          <w:rFonts w:ascii="Times New Roman" w:eastAsia="Calibri" w:hAnsi="Times New Roman" w:cs="Times New Roman"/>
          <w:sz w:val="24"/>
          <w:szCs w:val="24"/>
        </w:rPr>
        <w:tab/>
        <w:t>3)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</w:t>
      </w:r>
      <w:r w:rsidRPr="00CF74E0">
        <w:rPr>
          <w:rFonts w:ascii="Times New Roman" w:eastAsia="Calibri" w:hAnsi="Times New Roman" w:cs="Times New Roman"/>
          <w:sz w:val="24"/>
          <w:szCs w:val="24"/>
        </w:rPr>
        <w:t>а</w:t>
      </w:r>
      <w:r w:rsidRPr="00CF74E0">
        <w:rPr>
          <w:rFonts w:ascii="Times New Roman" w:eastAsia="Calibri" w:hAnsi="Times New Roman" w:cs="Times New Roman"/>
          <w:sz w:val="24"/>
          <w:szCs w:val="24"/>
        </w:rPr>
        <w:t>тельством Российской Федерации;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6" w:name="sub_10054"/>
      <w:bookmarkEnd w:id="15"/>
      <w:r w:rsidRPr="00CF74E0">
        <w:rPr>
          <w:rFonts w:ascii="Times New Roman" w:eastAsia="Calibri" w:hAnsi="Times New Roman" w:cs="Times New Roman"/>
          <w:sz w:val="24"/>
          <w:szCs w:val="24"/>
        </w:rPr>
        <w:tab/>
        <w:t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</w:t>
      </w:r>
      <w:r w:rsidRPr="00CF74E0">
        <w:rPr>
          <w:rFonts w:ascii="Times New Roman" w:eastAsia="Calibri" w:hAnsi="Times New Roman" w:cs="Times New Roman"/>
          <w:sz w:val="24"/>
          <w:szCs w:val="24"/>
        </w:rPr>
        <w:t>а</w:t>
      </w:r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тежей и требований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Барунского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Республики Ка</w:t>
      </w:r>
      <w:r w:rsidRPr="00CF74E0">
        <w:rPr>
          <w:rFonts w:ascii="Times New Roman" w:eastAsia="Calibri" w:hAnsi="Times New Roman" w:cs="Times New Roman"/>
          <w:sz w:val="24"/>
          <w:szCs w:val="24"/>
        </w:rPr>
        <w:t>л</w:t>
      </w:r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мыкия по денежным обязательствам с </w:t>
      </w:r>
      <w:proofErr w:type="gramStart"/>
      <w:r w:rsidRPr="00CF74E0">
        <w:rPr>
          <w:rFonts w:ascii="Times New Roman" w:eastAsia="Calibri" w:hAnsi="Times New Roman" w:cs="Times New Roman"/>
          <w:sz w:val="24"/>
          <w:szCs w:val="24"/>
        </w:rPr>
        <w:t>учетом</w:t>
      </w:r>
      <w:proofErr w:type="gramEnd"/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 установленным требований, уведомлений о наличии задолженности по обязательным платежам или о задолженности по денежным обязательствам перед </w:t>
      </w:r>
      <w:proofErr w:type="spellStart"/>
      <w:r w:rsidRPr="00CF74E0">
        <w:rPr>
          <w:rFonts w:ascii="Times New Roman" w:eastAsia="Calibri" w:hAnsi="Times New Roman" w:cs="Times New Roman"/>
          <w:sz w:val="24"/>
          <w:szCs w:val="24"/>
        </w:rPr>
        <w:t>Юстинским</w:t>
      </w:r>
      <w:proofErr w:type="spellEnd"/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 районом при предъявлении (объединении) требований в </w:t>
      </w:r>
      <w:proofErr w:type="gramStart"/>
      <w:r w:rsidRPr="00CF74E0">
        <w:rPr>
          <w:rFonts w:ascii="Times New Roman" w:eastAsia="Calibri" w:hAnsi="Times New Roman" w:cs="Times New Roman"/>
          <w:sz w:val="24"/>
          <w:szCs w:val="24"/>
        </w:rPr>
        <w:t>деле</w:t>
      </w:r>
      <w:proofErr w:type="gramEnd"/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 о банкротстве и в процедурах, применяемых в деле о банкротстве.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7" w:name="sub_1006"/>
      <w:bookmarkEnd w:id="16"/>
      <w:r w:rsidRPr="00CF74E0">
        <w:rPr>
          <w:rFonts w:ascii="Times New Roman" w:eastAsia="Calibri" w:hAnsi="Times New Roman" w:cs="Times New Roman"/>
          <w:sz w:val="24"/>
          <w:szCs w:val="24"/>
        </w:rPr>
        <w:tab/>
        <w:t xml:space="preserve">3.2. </w:t>
      </w:r>
      <w:r w:rsidRPr="00CF74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лицо подразделения-исполнителя</w:t>
      </w:r>
      <w:r w:rsidRPr="00CF7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4E0">
        <w:rPr>
          <w:rFonts w:ascii="Times New Roman" w:eastAsia="Calibri" w:hAnsi="Times New Roman" w:cs="Times New Roman"/>
          <w:sz w:val="24"/>
          <w:szCs w:val="24"/>
        </w:rPr>
        <w:t>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</w:t>
      </w:r>
      <w:proofErr w:type="gramStart"/>
      <w:r w:rsidRPr="00CF74E0">
        <w:rPr>
          <w:rFonts w:ascii="Times New Roman" w:eastAsia="Calibri" w:hAnsi="Times New Roman" w:cs="Times New Roman"/>
          <w:sz w:val="24"/>
          <w:szCs w:val="24"/>
        </w:rPr>
        <w:t>дств с з</w:t>
      </w:r>
      <w:proofErr w:type="gramEnd"/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адолженностью, в срок </w:t>
      </w:r>
      <w:r w:rsidRPr="00CF74E0">
        <w:rPr>
          <w:rFonts w:ascii="Times New Roman" w:eastAsia="Calibri" w:hAnsi="Times New Roman" w:cs="Times New Roman"/>
          <w:color w:val="000000"/>
          <w:sz w:val="24"/>
          <w:szCs w:val="24"/>
        </w:rPr>
        <w:t>не позднее 30 календарных дней</w:t>
      </w:r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 с момента образования пр</w:t>
      </w:r>
      <w:r w:rsidRPr="00CF74E0">
        <w:rPr>
          <w:rFonts w:ascii="Times New Roman" w:eastAsia="Calibri" w:hAnsi="Times New Roman" w:cs="Times New Roman"/>
          <w:sz w:val="24"/>
          <w:szCs w:val="24"/>
        </w:rPr>
        <w:t>о</w:t>
      </w:r>
      <w:r w:rsidRPr="00CF74E0">
        <w:rPr>
          <w:rFonts w:ascii="Times New Roman" w:eastAsia="Calibri" w:hAnsi="Times New Roman" w:cs="Times New Roman"/>
          <w:sz w:val="24"/>
          <w:szCs w:val="24"/>
        </w:rPr>
        <w:t>сроченной дебиторской задолженности: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8" w:name="sub_10061"/>
      <w:bookmarkEnd w:id="17"/>
      <w:r w:rsidRPr="00CF74E0">
        <w:rPr>
          <w:rFonts w:ascii="Times New Roman" w:eastAsia="Calibri" w:hAnsi="Times New Roman" w:cs="Times New Roman"/>
          <w:sz w:val="24"/>
          <w:szCs w:val="24"/>
        </w:rPr>
        <w:tab/>
        <w:t>1) производится расчет задолженности;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9" w:name="sub_10062"/>
      <w:bookmarkEnd w:id="18"/>
      <w:r w:rsidRPr="00CF74E0">
        <w:rPr>
          <w:rFonts w:ascii="Times New Roman" w:eastAsia="Calibri" w:hAnsi="Times New Roman" w:cs="Times New Roman"/>
          <w:sz w:val="24"/>
          <w:szCs w:val="24"/>
        </w:rPr>
        <w:lastRenderedPageBreak/>
        <w:tab/>
        <w:t>2) должнику направляется требование (претензия) с приложением расчета задолже</w:t>
      </w:r>
      <w:r w:rsidRPr="00CF74E0">
        <w:rPr>
          <w:rFonts w:ascii="Times New Roman" w:eastAsia="Calibri" w:hAnsi="Times New Roman" w:cs="Times New Roman"/>
          <w:sz w:val="24"/>
          <w:szCs w:val="24"/>
        </w:rPr>
        <w:t>н</w:t>
      </w:r>
      <w:r w:rsidRPr="00CF74E0">
        <w:rPr>
          <w:rFonts w:ascii="Times New Roman" w:eastAsia="Calibri" w:hAnsi="Times New Roman" w:cs="Times New Roman"/>
          <w:sz w:val="24"/>
          <w:szCs w:val="24"/>
        </w:rPr>
        <w:t>ност</w:t>
      </w:r>
      <w:proofErr w:type="gramStart"/>
      <w:r w:rsidRPr="00CF74E0">
        <w:rPr>
          <w:rFonts w:ascii="Times New Roman" w:eastAsia="Calibri" w:hAnsi="Times New Roman" w:cs="Times New Roman"/>
          <w:sz w:val="24"/>
          <w:szCs w:val="24"/>
        </w:rPr>
        <w:t>и о ее</w:t>
      </w:r>
      <w:proofErr w:type="gramEnd"/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 погашении в пятнадцатидневный срок со дня его получения.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0" w:name="sub_1007"/>
      <w:bookmarkEnd w:id="19"/>
      <w:r w:rsidRPr="00CF74E0">
        <w:rPr>
          <w:rFonts w:ascii="Times New Roman" w:eastAsia="Calibri" w:hAnsi="Times New Roman" w:cs="Times New Roman"/>
          <w:sz w:val="24"/>
          <w:szCs w:val="24"/>
        </w:rPr>
        <w:tab/>
        <w:t>3.3.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</w:t>
      </w:r>
      <w:r w:rsidRPr="00CF74E0">
        <w:rPr>
          <w:rFonts w:ascii="Times New Roman" w:eastAsia="Calibri" w:hAnsi="Times New Roman" w:cs="Times New Roman"/>
          <w:sz w:val="24"/>
          <w:szCs w:val="24"/>
        </w:rPr>
        <w:t>ь</w:t>
      </w:r>
      <w:r w:rsidRPr="00CF74E0">
        <w:rPr>
          <w:rFonts w:ascii="Times New Roman" w:eastAsia="Calibri" w:hAnsi="Times New Roman" w:cs="Times New Roman"/>
          <w:sz w:val="24"/>
          <w:szCs w:val="24"/>
        </w:rPr>
        <w:t>ным контрактом, соглашением).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1" w:name="sub_1008"/>
      <w:bookmarkEnd w:id="20"/>
      <w:r w:rsidRPr="00CF74E0">
        <w:rPr>
          <w:rFonts w:ascii="Times New Roman" w:eastAsia="Calibri" w:hAnsi="Times New Roman" w:cs="Times New Roman"/>
          <w:sz w:val="24"/>
          <w:szCs w:val="24"/>
        </w:rPr>
        <w:tab/>
        <w:t>3.4. В требовании (претензии) указываются: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2" w:name="sub_10081"/>
      <w:bookmarkEnd w:id="21"/>
      <w:r w:rsidRPr="00CF74E0">
        <w:rPr>
          <w:rFonts w:ascii="Times New Roman" w:eastAsia="Calibri" w:hAnsi="Times New Roman" w:cs="Times New Roman"/>
          <w:sz w:val="24"/>
          <w:szCs w:val="24"/>
        </w:rPr>
        <w:tab/>
        <w:t>1) наименование должника;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3" w:name="sub_10082"/>
      <w:bookmarkEnd w:id="22"/>
      <w:r w:rsidRPr="00CF74E0">
        <w:rPr>
          <w:rFonts w:ascii="Times New Roman" w:eastAsia="Calibri" w:hAnsi="Times New Roman" w:cs="Times New Roman"/>
          <w:sz w:val="24"/>
          <w:szCs w:val="24"/>
        </w:rPr>
        <w:tab/>
        <w:t>2) наименование и реквизиты документа, являющегося основанием для начисления суммы, подлежащей уплате должником;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4" w:name="sub_10083"/>
      <w:bookmarkEnd w:id="23"/>
      <w:r w:rsidRPr="00CF74E0">
        <w:rPr>
          <w:rFonts w:ascii="Times New Roman" w:eastAsia="Calibri" w:hAnsi="Times New Roman" w:cs="Times New Roman"/>
          <w:sz w:val="24"/>
          <w:szCs w:val="24"/>
        </w:rPr>
        <w:tab/>
        <w:t>3) период образования просрочки внесения платы;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5" w:name="sub_10084"/>
      <w:bookmarkEnd w:id="24"/>
      <w:r w:rsidRPr="00CF74E0">
        <w:rPr>
          <w:rFonts w:ascii="Times New Roman" w:eastAsia="Calibri" w:hAnsi="Times New Roman" w:cs="Times New Roman"/>
          <w:sz w:val="24"/>
          <w:szCs w:val="24"/>
        </w:rPr>
        <w:tab/>
        <w:t>4) сумма просроченной дебиторской задолженности по платежам, пени;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6" w:name="sub_10085"/>
      <w:bookmarkEnd w:id="25"/>
      <w:r w:rsidRPr="00CF74E0">
        <w:rPr>
          <w:rFonts w:ascii="Times New Roman" w:eastAsia="Calibri" w:hAnsi="Times New Roman" w:cs="Times New Roman"/>
          <w:sz w:val="24"/>
          <w:szCs w:val="24"/>
        </w:rPr>
        <w:tab/>
        <w:t>5) сумма штрафных санкций (при их наличии);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7" w:name="sub_10086"/>
      <w:bookmarkEnd w:id="26"/>
      <w:r w:rsidRPr="00CF74E0">
        <w:rPr>
          <w:rFonts w:ascii="Times New Roman" w:eastAsia="Calibri" w:hAnsi="Times New Roman" w:cs="Times New Roman"/>
          <w:sz w:val="24"/>
          <w:szCs w:val="24"/>
        </w:rPr>
        <w:tab/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8" w:name="sub_10087"/>
      <w:bookmarkEnd w:id="27"/>
      <w:r w:rsidRPr="00CF74E0">
        <w:rPr>
          <w:rFonts w:ascii="Times New Roman" w:eastAsia="Calibri" w:hAnsi="Times New Roman" w:cs="Times New Roman"/>
          <w:sz w:val="24"/>
          <w:szCs w:val="24"/>
        </w:rPr>
        <w:tab/>
        <w:t>7) реквизиты для перечисления просроченной дебиторской задолженности;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9" w:name="sub_10088"/>
      <w:bookmarkEnd w:id="28"/>
      <w:r w:rsidRPr="00CF74E0">
        <w:rPr>
          <w:rFonts w:ascii="Times New Roman" w:eastAsia="Calibri" w:hAnsi="Times New Roman" w:cs="Times New Roman"/>
          <w:sz w:val="24"/>
          <w:szCs w:val="24"/>
        </w:rPr>
        <w:tab/>
        <w:t>8) информация об ответственном исполнителе, подготовившем требование (прете</w:t>
      </w:r>
      <w:r w:rsidRPr="00CF74E0">
        <w:rPr>
          <w:rFonts w:ascii="Times New Roman" w:eastAsia="Calibri" w:hAnsi="Times New Roman" w:cs="Times New Roman"/>
          <w:sz w:val="24"/>
          <w:szCs w:val="24"/>
        </w:rPr>
        <w:t>н</w:t>
      </w:r>
      <w:r w:rsidRPr="00CF74E0">
        <w:rPr>
          <w:rFonts w:ascii="Times New Roman" w:eastAsia="Calibri" w:hAnsi="Times New Roman" w:cs="Times New Roman"/>
          <w:sz w:val="24"/>
          <w:szCs w:val="24"/>
        </w:rPr>
        <w:t>зию) об уплате просроченной дебиторской задолженности и расчет платы по ней (фам</w:t>
      </w:r>
      <w:r w:rsidRPr="00CF74E0">
        <w:rPr>
          <w:rFonts w:ascii="Times New Roman" w:eastAsia="Calibri" w:hAnsi="Times New Roman" w:cs="Times New Roman"/>
          <w:sz w:val="24"/>
          <w:szCs w:val="24"/>
        </w:rPr>
        <w:t>и</w:t>
      </w:r>
      <w:r w:rsidRPr="00CF74E0">
        <w:rPr>
          <w:rFonts w:ascii="Times New Roman" w:eastAsia="Calibri" w:hAnsi="Times New Roman" w:cs="Times New Roman"/>
          <w:sz w:val="24"/>
          <w:szCs w:val="24"/>
        </w:rPr>
        <w:t>лия, имя, отчество, должность, контактный номер телефона для связи).</w:t>
      </w:r>
    </w:p>
    <w:bookmarkEnd w:id="29"/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ab/>
        <w:t xml:space="preserve">Требование (претензия) подписывается Главой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Барунского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CF74E0">
        <w:rPr>
          <w:rFonts w:ascii="Times New Roman" w:eastAsia="Calibri" w:hAnsi="Times New Roman" w:cs="Times New Roman"/>
          <w:sz w:val="24"/>
          <w:szCs w:val="24"/>
        </w:rPr>
        <w:t>МО РК (</w:t>
      </w:r>
      <w:proofErr w:type="spellStart"/>
      <w:r w:rsidRPr="00CF74E0">
        <w:rPr>
          <w:rFonts w:ascii="Times New Roman" w:eastAsia="Calibri" w:hAnsi="Times New Roman" w:cs="Times New Roman"/>
          <w:sz w:val="24"/>
          <w:szCs w:val="24"/>
        </w:rPr>
        <w:t>ахлачи</w:t>
      </w:r>
      <w:proofErr w:type="spellEnd"/>
      <w:r w:rsidRPr="00CF74E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ab/>
        <w:t>При добровольном исполнении обязатель</w:t>
      </w:r>
      <w:proofErr w:type="gramStart"/>
      <w:r w:rsidRPr="00CF74E0">
        <w:rPr>
          <w:rFonts w:ascii="Times New Roman" w:eastAsia="Calibri" w:hAnsi="Times New Roman" w:cs="Times New Roman"/>
          <w:sz w:val="24"/>
          <w:szCs w:val="24"/>
        </w:rPr>
        <w:t>ств в ср</w:t>
      </w:r>
      <w:proofErr w:type="gramEnd"/>
      <w:r w:rsidRPr="00CF74E0">
        <w:rPr>
          <w:rFonts w:ascii="Times New Roman" w:eastAsia="Calibri" w:hAnsi="Times New Roman" w:cs="Times New Roman"/>
          <w:sz w:val="24"/>
          <w:szCs w:val="24"/>
        </w:rPr>
        <w:t>ок, указанный в требовании (прете</w:t>
      </w:r>
      <w:r w:rsidRPr="00CF74E0">
        <w:rPr>
          <w:rFonts w:ascii="Times New Roman" w:eastAsia="Calibri" w:hAnsi="Times New Roman" w:cs="Times New Roman"/>
          <w:sz w:val="24"/>
          <w:szCs w:val="24"/>
        </w:rPr>
        <w:t>н</w:t>
      </w:r>
      <w:r w:rsidRPr="00CF74E0">
        <w:rPr>
          <w:rFonts w:ascii="Times New Roman" w:eastAsia="Calibri" w:hAnsi="Times New Roman" w:cs="Times New Roman"/>
          <w:sz w:val="24"/>
          <w:szCs w:val="24"/>
        </w:rPr>
        <w:t>зии), претензионная работа в отношении должника прекращается.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0" w:name="sub_1009"/>
      <w:r w:rsidRPr="00CF74E0">
        <w:rPr>
          <w:rFonts w:ascii="Times New Roman" w:eastAsia="Calibri" w:hAnsi="Times New Roman" w:cs="Times New Roman"/>
          <w:sz w:val="24"/>
          <w:szCs w:val="24"/>
        </w:rPr>
        <w:tab/>
        <w:t>3.5. В случае непогашения должником в полном объеме просроченной дебиторской задолженности по истечении установленного в требовании (претензии) срока Админ</w:t>
      </w:r>
      <w:r w:rsidRPr="00CF74E0">
        <w:rPr>
          <w:rFonts w:ascii="Times New Roman" w:eastAsia="Calibri" w:hAnsi="Times New Roman" w:cs="Times New Roman"/>
          <w:sz w:val="24"/>
          <w:szCs w:val="24"/>
        </w:rPr>
        <w:t>и</w:t>
      </w:r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страция в течение </w:t>
      </w:r>
      <w:r w:rsidRPr="00CF74E0">
        <w:rPr>
          <w:rFonts w:ascii="Times New Roman" w:eastAsia="Calibri" w:hAnsi="Times New Roman" w:cs="Times New Roman"/>
          <w:color w:val="000000"/>
          <w:sz w:val="24"/>
          <w:szCs w:val="24"/>
        </w:rPr>
        <w:t>10 рабочих дней</w:t>
      </w:r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 подготавливаются следующие документы для подачи искового заявления в суд: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1" w:name="sub_10091"/>
      <w:bookmarkEnd w:id="30"/>
      <w:r w:rsidRPr="00CF74E0">
        <w:rPr>
          <w:rFonts w:ascii="Times New Roman" w:eastAsia="Calibri" w:hAnsi="Times New Roman" w:cs="Times New Roman"/>
          <w:sz w:val="24"/>
          <w:szCs w:val="24"/>
        </w:rPr>
        <w:tab/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2" w:name="sub_10092"/>
      <w:bookmarkEnd w:id="31"/>
      <w:r w:rsidRPr="00CF74E0">
        <w:rPr>
          <w:rFonts w:ascii="Times New Roman" w:eastAsia="Calibri" w:hAnsi="Times New Roman" w:cs="Times New Roman"/>
          <w:sz w:val="24"/>
          <w:szCs w:val="24"/>
        </w:rPr>
        <w:tab/>
        <w:t>2) копии учредительных документов (для юридических лиц);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3" w:name="sub_10093"/>
      <w:bookmarkEnd w:id="32"/>
      <w:r w:rsidRPr="00CF74E0">
        <w:rPr>
          <w:rFonts w:ascii="Times New Roman" w:eastAsia="Calibri" w:hAnsi="Times New Roman" w:cs="Times New Roman"/>
          <w:sz w:val="24"/>
          <w:szCs w:val="24"/>
        </w:rPr>
        <w:tab/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4" w:name="sub_10094"/>
      <w:bookmarkEnd w:id="33"/>
      <w:r w:rsidRPr="00CF74E0">
        <w:rPr>
          <w:rFonts w:ascii="Times New Roman" w:eastAsia="Calibri" w:hAnsi="Times New Roman" w:cs="Times New Roman"/>
          <w:sz w:val="24"/>
          <w:szCs w:val="24"/>
        </w:rPr>
        <w:tab/>
        <w:t>4) расчет платы с указанием сумм основного долга, пени, штрафных санкций;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5" w:name="sub_10095"/>
      <w:bookmarkEnd w:id="34"/>
      <w:r w:rsidRPr="00CF74E0">
        <w:rPr>
          <w:rFonts w:ascii="Times New Roman" w:eastAsia="Calibri" w:hAnsi="Times New Roman" w:cs="Times New Roman"/>
          <w:sz w:val="24"/>
          <w:szCs w:val="24"/>
        </w:rPr>
        <w:tab/>
        <w:t>5) копии требования (претензии) о необходимости исполнения обязательства по упл</w:t>
      </w:r>
      <w:r w:rsidRPr="00CF74E0">
        <w:rPr>
          <w:rFonts w:ascii="Times New Roman" w:eastAsia="Calibri" w:hAnsi="Times New Roman" w:cs="Times New Roman"/>
          <w:sz w:val="24"/>
          <w:szCs w:val="24"/>
        </w:rPr>
        <w:t>а</w:t>
      </w:r>
      <w:r w:rsidRPr="00CF74E0">
        <w:rPr>
          <w:rFonts w:ascii="Times New Roman" w:eastAsia="Calibri" w:hAnsi="Times New Roman" w:cs="Times New Roman"/>
          <w:sz w:val="24"/>
          <w:szCs w:val="24"/>
        </w:rPr>
        <w:t>те с доказательствами его отправки: почтовое уведомление либо иной документ, подтве</w:t>
      </w:r>
      <w:r w:rsidRPr="00CF74E0">
        <w:rPr>
          <w:rFonts w:ascii="Times New Roman" w:eastAsia="Calibri" w:hAnsi="Times New Roman" w:cs="Times New Roman"/>
          <w:sz w:val="24"/>
          <w:szCs w:val="24"/>
        </w:rPr>
        <w:t>р</w:t>
      </w:r>
      <w:r w:rsidRPr="00CF74E0">
        <w:rPr>
          <w:rFonts w:ascii="Times New Roman" w:eastAsia="Calibri" w:hAnsi="Times New Roman" w:cs="Times New Roman"/>
          <w:sz w:val="24"/>
          <w:szCs w:val="24"/>
        </w:rPr>
        <w:t>ждающий отправку корреспонденции.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6" w:name="sub_1010"/>
      <w:bookmarkEnd w:id="35"/>
      <w:r w:rsidRPr="00CF74E0">
        <w:rPr>
          <w:rFonts w:ascii="Times New Roman" w:eastAsia="Calibri" w:hAnsi="Times New Roman" w:cs="Times New Roman"/>
          <w:sz w:val="24"/>
          <w:szCs w:val="24"/>
        </w:rPr>
        <w:tab/>
        <w:t>3.6 Администрация  вправе запросить информацию о ходе исполнения договора (муниципального контракта, соглашения) у лиц, ответственных за контроль исполнения з</w:t>
      </w:r>
      <w:r w:rsidRPr="00CF74E0">
        <w:rPr>
          <w:rFonts w:ascii="Times New Roman" w:eastAsia="Calibri" w:hAnsi="Times New Roman" w:cs="Times New Roman"/>
          <w:sz w:val="24"/>
          <w:szCs w:val="24"/>
        </w:rPr>
        <w:t>а</w:t>
      </w:r>
      <w:r w:rsidRPr="00CF74E0">
        <w:rPr>
          <w:rFonts w:ascii="Times New Roman" w:eastAsia="Calibri" w:hAnsi="Times New Roman" w:cs="Times New Roman"/>
          <w:sz w:val="24"/>
          <w:szCs w:val="24"/>
        </w:rPr>
        <w:t>ключенных договоров (муниципальных контрактов, соглашений) или за приемку товаров (выполненных работ, оказанных услуг), поставленных для нужд Администрации. Упо</w:t>
      </w:r>
      <w:r w:rsidRPr="00CF74E0">
        <w:rPr>
          <w:rFonts w:ascii="Times New Roman" w:eastAsia="Calibri" w:hAnsi="Times New Roman" w:cs="Times New Roman"/>
          <w:sz w:val="24"/>
          <w:szCs w:val="24"/>
        </w:rPr>
        <w:t>л</w:t>
      </w:r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номоченное лицо </w:t>
      </w:r>
      <w:r w:rsidRPr="00CF74E0">
        <w:rPr>
          <w:rFonts w:ascii="Times New Roman" w:eastAsia="Calibri" w:hAnsi="Times New Roman" w:cs="Times New Roman"/>
          <w:color w:val="000000"/>
          <w:sz w:val="24"/>
          <w:szCs w:val="24"/>
        </w:rPr>
        <w:t>в течение 5 рабочих дней</w:t>
      </w:r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 готовит информационную справку с прилож</w:t>
      </w:r>
      <w:r w:rsidRPr="00CF74E0">
        <w:rPr>
          <w:rFonts w:ascii="Times New Roman" w:eastAsia="Calibri" w:hAnsi="Times New Roman" w:cs="Times New Roman"/>
          <w:sz w:val="24"/>
          <w:szCs w:val="24"/>
        </w:rPr>
        <w:t>е</w:t>
      </w:r>
      <w:r w:rsidRPr="00CF74E0">
        <w:rPr>
          <w:rFonts w:ascii="Times New Roman" w:eastAsia="Calibri" w:hAnsi="Times New Roman" w:cs="Times New Roman"/>
          <w:sz w:val="24"/>
          <w:szCs w:val="24"/>
        </w:rPr>
        <w:t>нием всех имеющихся документов, касающихся исполнения договора (муниципального контракта, соглашения).</w:t>
      </w:r>
    </w:p>
    <w:bookmarkEnd w:id="36"/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ab/>
        <w:t xml:space="preserve">3.7. В случаях, если законом, иными правовыми актами или условиями обязательства </w:t>
      </w:r>
      <w:proofErr w:type="gramStart"/>
      <w:r w:rsidRPr="00CF74E0">
        <w:rPr>
          <w:rFonts w:ascii="Times New Roman" w:eastAsia="Calibri" w:hAnsi="Times New Roman" w:cs="Times New Roman"/>
          <w:sz w:val="24"/>
          <w:szCs w:val="24"/>
        </w:rPr>
        <w:t>предусмотрена субсидиарная ответственность лица в отношении него работа по взыск</w:t>
      </w:r>
      <w:r w:rsidRPr="00CF74E0">
        <w:rPr>
          <w:rFonts w:ascii="Times New Roman" w:eastAsia="Calibri" w:hAnsi="Times New Roman" w:cs="Times New Roman"/>
          <w:sz w:val="24"/>
          <w:szCs w:val="24"/>
        </w:rPr>
        <w:t>а</w:t>
      </w:r>
      <w:r w:rsidRPr="00CF74E0">
        <w:rPr>
          <w:rFonts w:ascii="Times New Roman" w:eastAsia="Calibri" w:hAnsi="Times New Roman" w:cs="Times New Roman"/>
          <w:sz w:val="24"/>
          <w:szCs w:val="24"/>
        </w:rPr>
        <w:t>нию просроченной дебиторской задолженности осуществляется</w:t>
      </w:r>
      <w:proofErr w:type="gramEnd"/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 путем направления пр</w:t>
      </w:r>
      <w:r w:rsidRPr="00CF74E0">
        <w:rPr>
          <w:rFonts w:ascii="Times New Roman" w:eastAsia="Calibri" w:hAnsi="Times New Roman" w:cs="Times New Roman"/>
          <w:sz w:val="24"/>
          <w:szCs w:val="24"/>
        </w:rPr>
        <w:t>е</w:t>
      </w:r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тензий по процедуре, указанной в </w:t>
      </w:r>
      <w:r w:rsidRPr="00CF74E0">
        <w:rPr>
          <w:rFonts w:ascii="Times New Roman" w:eastAsia="Calibri" w:hAnsi="Times New Roman" w:cs="Times New Roman"/>
          <w:bCs/>
          <w:sz w:val="24"/>
          <w:szCs w:val="24"/>
        </w:rPr>
        <w:t>подпунктах 7-8</w:t>
      </w:r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 настоящего Регламента.</w:t>
      </w:r>
    </w:p>
    <w:p w:rsidR="008C25B0" w:rsidRPr="00CF74E0" w:rsidRDefault="008C25B0" w:rsidP="008C25B0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bookmarkStart w:id="37" w:name="sub_400"/>
    </w:p>
    <w:p w:rsidR="008C25B0" w:rsidRPr="00CF74E0" w:rsidRDefault="008C25B0" w:rsidP="008C25B0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CF74E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4. Мероприятия по принудительному взысканию дебиторской задолженности по доходам</w:t>
      </w:r>
    </w:p>
    <w:bookmarkEnd w:id="37"/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lastRenderedPageBreak/>
        <w:tab/>
        <w:t>4.1.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</w:t>
      </w:r>
      <w:r w:rsidRPr="00CF74E0">
        <w:rPr>
          <w:rFonts w:ascii="Times New Roman" w:eastAsia="Calibri" w:hAnsi="Times New Roman" w:cs="Times New Roman"/>
          <w:sz w:val="24"/>
          <w:szCs w:val="24"/>
        </w:rPr>
        <w:t>о</w:t>
      </w:r>
      <w:r w:rsidRPr="00CF74E0">
        <w:rPr>
          <w:rFonts w:ascii="Times New Roman" w:eastAsia="Calibri" w:hAnsi="Times New Roman" w:cs="Times New Roman"/>
          <w:sz w:val="24"/>
          <w:szCs w:val="24"/>
        </w:rPr>
        <w:t>дится в судебном порядке.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8" w:name="sub_1013"/>
      <w:r w:rsidRPr="00CF74E0">
        <w:rPr>
          <w:rFonts w:ascii="Times New Roman" w:eastAsia="Calibri" w:hAnsi="Times New Roman" w:cs="Times New Roman"/>
          <w:sz w:val="24"/>
          <w:szCs w:val="24"/>
        </w:rPr>
        <w:tab/>
        <w:t xml:space="preserve">4.2. Администрация </w:t>
      </w:r>
      <w:r w:rsidRPr="00CF74E0">
        <w:rPr>
          <w:rFonts w:ascii="Times New Roman" w:eastAsia="Calibri" w:hAnsi="Times New Roman" w:cs="Times New Roman"/>
          <w:color w:val="000000"/>
          <w:sz w:val="24"/>
          <w:szCs w:val="24"/>
        </w:rPr>
        <w:t>в течение 30 рабочих дней</w:t>
      </w:r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</w:t>
      </w:r>
      <w:r w:rsidRPr="00CF74E0">
        <w:rPr>
          <w:rFonts w:ascii="Times New Roman" w:eastAsia="Calibri" w:hAnsi="Times New Roman" w:cs="Times New Roman"/>
          <w:sz w:val="24"/>
          <w:szCs w:val="24"/>
        </w:rPr>
        <w:t>с</w:t>
      </w:r>
      <w:r w:rsidRPr="00CF74E0">
        <w:rPr>
          <w:rFonts w:ascii="Times New Roman" w:eastAsia="Calibri" w:hAnsi="Times New Roman" w:cs="Times New Roman"/>
          <w:sz w:val="24"/>
          <w:szCs w:val="24"/>
        </w:rPr>
        <w:t>сийской Федерации.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9" w:name="sub_1014"/>
      <w:bookmarkEnd w:id="38"/>
      <w:r w:rsidRPr="00CF74E0">
        <w:rPr>
          <w:rFonts w:ascii="Times New Roman" w:eastAsia="Calibri" w:hAnsi="Times New Roman" w:cs="Times New Roman"/>
          <w:sz w:val="24"/>
          <w:szCs w:val="24"/>
        </w:rPr>
        <w:tab/>
        <w:t>4.3. В случае если до вынесения решения суда требования об уплате исполнены дол</w:t>
      </w:r>
      <w:r w:rsidRPr="00CF74E0">
        <w:rPr>
          <w:rFonts w:ascii="Times New Roman" w:eastAsia="Calibri" w:hAnsi="Times New Roman" w:cs="Times New Roman"/>
          <w:sz w:val="24"/>
          <w:szCs w:val="24"/>
        </w:rPr>
        <w:t>ж</w:t>
      </w:r>
      <w:r w:rsidRPr="00CF74E0">
        <w:rPr>
          <w:rFonts w:ascii="Times New Roman" w:eastAsia="Calibri" w:hAnsi="Times New Roman" w:cs="Times New Roman"/>
          <w:sz w:val="24"/>
          <w:szCs w:val="24"/>
        </w:rPr>
        <w:t>ником добровольно, главный бухгалтер в установленном порядке заявляет об отказе от иска.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0" w:name="sub_1015"/>
      <w:bookmarkEnd w:id="39"/>
      <w:r w:rsidRPr="00CF74E0">
        <w:rPr>
          <w:rFonts w:ascii="Times New Roman" w:eastAsia="Calibri" w:hAnsi="Times New Roman" w:cs="Times New Roman"/>
          <w:sz w:val="24"/>
          <w:szCs w:val="24"/>
        </w:rPr>
        <w:tab/>
        <w:t>4.4. Взыскание просроченной дебиторской задолженности в судебном порядке ос</w:t>
      </w:r>
      <w:r w:rsidRPr="00CF74E0">
        <w:rPr>
          <w:rFonts w:ascii="Times New Roman" w:eastAsia="Calibri" w:hAnsi="Times New Roman" w:cs="Times New Roman"/>
          <w:sz w:val="24"/>
          <w:szCs w:val="24"/>
        </w:rPr>
        <w:t>у</w:t>
      </w:r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ществляется в соответствии с </w:t>
      </w:r>
      <w:r w:rsidRPr="00CF74E0">
        <w:rPr>
          <w:rFonts w:ascii="Times New Roman" w:eastAsia="Calibri" w:hAnsi="Times New Roman" w:cs="Times New Roman"/>
          <w:bCs/>
          <w:sz w:val="24"/>
          <w:szCs w:val="24"/>
        </w:rPr>
        <w:t>Арбитражным процессуальным кодексом</w:t>
      </w:r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 Российской Фед</w:t>
      </w:r>
      <w:r w:rsidRPr="00CF74E0">
        <w:rPr>
          <w:rFonts w:ascii="Times New Roman" w:eastAsia="Calibri" w:hAnsi="Times New Roman" w:cs="Times New Roman"/>
          <w:sz w:val="24"/>
          <w:szCs w:val="24"/>
        </w:rPr>
        <w:t>е</w:t>
      </w:r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рации, </w:t>
      </w:r>
      <w:r w:rsidRPr="00CF74E0">
        <w:rPr>
          <w:rFonts w:ascii="Times New Roman" w:eastAsia="Calibri" w:hAnsi="Times New Roman" w:cs="Times New Roman"/>
          <w:bCs/>
          <w:sz w:val="24"/>
          <w:szCs w:val="24"/>
        </w:rPr>
        <w:t>Гражданским процессуальным кодексом</w:t>
      </w:r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 иным законод</w:t>
      </w:r>
      <w:r w:rsidRPr="00CF74E0">
        <w:rPr>
          <w:rFonts w:ascii="Times New Roman" w:eastAsia="Calibri" w:hAnsi="Times New Roman" w:cs="Times New Roman"/>
          <w:sz w:val="24"/>
          <w:szCs w:val="24"/>
        </w:rPr>
        <w:t>а</w:t>
      </w:r>
      <w:r w:rsidRPr="00CF74E0">
        <w:rPr>
          <w:rFonts w:ascii="Times New Roman" w:eastAsia="Calibri" w:hAnsi="Times New Roman" w:cs="Times New Roman"/>
          <w:sz w:val="24"/>
          <w:szCs w:val="24"/>
        </w:rPr>
        <w:t>тельством Российской Федерации.</w:t>
      </w:r>
      <w:bookmarkStart w:id="41" w:name="sub_1016"/>
      <w:bookmarkEnd w:id="40"/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2" w:name="sub_1017"/>
      <w:bookmarkEnd w:id="41"/>
      <w:r w:rsidRPr="00CF74E0">
        <w:rPr>
          <w:rFonts w:ascii="Times New Roman" w:eastAsia="Calibri" w:hAnsi="Times New Roman" w:cs="Times New Roman"/>
          <w:sz w:val="24"/>
          <w:szCs w:val="24"/>
        </w:rPr>
        <w:tab/>
        <w:t>4.5. При принятии судом решения о полном (частичном) отказе в удовлетворении з</w:t>
      </w:r>
      <w:r w:rsidRPr="00CF74E0">
        <w:rPr>
          <w:rFonts w:ascii="Times New Roman" w:eastAsia="Calibri" w:hAnsi="Times New Roman" w:cs="Times New Roman"/>
          <w:sz w:val="24"/>
          <w:szCs w:val="24"/>
        </w:rPr>
        <w:t>а</w:t>
      </w:r>
      <w:r w:rsidRPr="00CF74E0">
        <w:rPr>
          <w:rFonts w:ascii="Times New Roman" w:eastAsia="Calibri" w:hAnsi="Times New Roman" w:cs="Times New Roman"/>
          <w:sz w:val="24"/>
          <w:szCs w:val="24"/>
        </w:rPr>
        <w:t>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8C25B0" w:rsidRPr="00CF74E0" w:rsidRDefault="008C25B0" w:rsidP="008C25B0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firstLine="142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43" w:name="sub_500"/>
      <w:bookmarkEnd w:id="42"/>
    </w:p>
    <w:p w:rsidR="008C25B0" w:rsidRPr="00CF74E0" w:rsidRDefault="008C25B0" w:rsidP="008C25B0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CF74E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5. Мероприятия по взысканию просроченной дебиторской задолженности в рамках исполнительного производства</w:t>
      </w:r>
    </w:p>
    <w:bookmarkEnd w:id="43"/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4" w:name="sub_1018"/>
      <w:r w:rsidRPr="00CF74E0">
        <w:rPr>
          <w:rFonts w:ascii="Times New Roman" w:eastAsia="Calibri" w:hAnsi="Times New Roman" w:cs="Times New Roman"/>
          <w:sz w:val="24"/>
          <w:szCs w:val="24"/>
        </w:rPr>
        <w:tab/>
        <w:t>5.1. В течение 10 рабочих дней со дня поступления в Администрацию исполнительн</w:t>
      </w:r>
      <w:r w:rsidRPr="00CF74E0">
        <w:rPr>
          <w:rFonts w:ascii="Times New Roman" w:eastAsia="Calibri" w:hAnsi="Times New Roman" w:cs="Times New Roman"/>
          <w:sz w:val="24"/>
          <w:szCs w:val="24"/>
        </w:rPr>
        <w:t>о</w:t>
      </w:r>
      <w:r w:rsidRPr="00CF74E0">
        <w:rPr>
          <w:rFonts w:ascii="Times New Roman" w:eastAsia="Calibri" w:hAnsi="Times New Roman" w:cs="Times New Roman"/>
          <w:sz w:val="24"/>
          <w:szCs w:val="24"/>
        </w:rPr>
        <w:t>го документа, Глава направляет его для исполнения в соответствующее подразделение Федеральной службы судебных приставов Российской Федерации (далее - служба суде</w:t>
      </w:r>
      <w:r w:rsidRPr="00CF74E0">
        <w:rPr>
          <w:rFonts w:ascii="Times New Roman" w:eastAsia="Calibri" w:hAnsi="Times New Roman" w:cs="Times New Roman"/>
          <w:sz w:val="24"/>
          <w:szCs w:val="24"/>
        </w:rPr>
        <w:t>б</w:t>
      </w:r>
      <w:r w:rsidRPr="00CF74E0">
        <w:rPr>
          <w:rFonts w:ascii="Times New Roman" w:eastAsia="Calibri" w:hAnsi="Times New Roman" w:cs="Times New Roman"/>
          <w:sz w:val="24"/>
          <w:szCs w:val="24"/>
        </w:rPr>
        <w:t>ных приставов), а при наличии актуальных сведений о счетах должника в кредитной орг</w:t>
      </w:r>
      <w:r w:rsidRPr="00CF74E0">
        <w:rPr>
          <w:rFonts w:ascii="Times New Roman" w:eastAsia="Calibri" w:hAnsi="Times New Roman" w:cs="Times New Roman"/>
          <w:sz w:val="24"/>
          <w:szCs w:val="24"/>
        </w:rPr>
        <w:t>а</w:t>
      </w:r>
      <w:r w:rsidRPr="00CF74E0">
        <w:rPr>
          <w:rFonts w:ascii="Times New Roman" w:eastAsia="Calibri" w:hAnsi="Times New Roman" w:cs="Times New Roman"/>
          <w:sz w:val="24"/>
          <w:szCs w:val="24"/>
        </w:rPr>
        <w:t>низации, направляет исполнительный документ в соответствующую кредитную организ</w:t>
      </w:r>
      <w:r w:rsidRPr="00CF74E0">
        <w:rPr>
          <w:rFonts w:ascii="Times New Roman" w:eastAsia="Calibri" w:hAnsi="Times New Roman" w:cs="Times New Roman"/>
          <w:sz w:val="24"/>
          <w:szCs w:val="24"/>
        </w:rPr>
        <w:t>а</w:t>
      </w:r>
      <w:r w:rsidRPr="00CF74E0">
        <w:rPr>
          <w:rFonts w:ascii="Times New Roman" w:eastAsia="Calibri" w:hAnsi="Times New Roman" w:cs="Times New Roman"/>
          <w:sz w:val="24"/>
          <w:szCs w:val="24"/>
        </w:rPr>
        <w:t>цию.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5" w:name="sub_1019"/>
      <w:bookmarkEnd w:id="44"/>
      <w:r w:rsidRPr="00CF74E0">
        <w:rPr>
          <w:rFonts w:ascii="Times New Roman" w:eastAsia="Calibri" w:hAnsi="Times New Roman" w:cs="Times New Roman"/>
          <w:sz w:val="24"/>
          <w:szCs w:val="24"/>
        </w:rPr>
        <w:tab/>
        <w:t xml:space="preserve">5.2.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Pr="00CF74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лицо подразделения - исполнителя</w:t>
      </w:r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 осуществляют информационное взаимодействие со службой судебных приставов, в том числе проводит следующие мероприятия: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6" w:name="sub_10191"/>
      <w:bookmarkEnd w:id="45"/>
      <w:r w:rsidRPr="00CF74E0">
        <w:rPr>
          <w:rFonts w:ascii="Times New Roman" w:eastAsia="Calibri" w:hAnsi="Times New Roman" w:cs="Times New Roman"/>
          <w:sz w:val="24"/>
          <w:szCs w:val="24"/>
        </w:rPr>
        <w:tab/>
        <w:t>1) направляет в службу судебных приставов заявления (ходатайства) о предоставл</w:t>
      </w:r>
      <w:r w:rsidRPr="00CF74E0">
        <w:rPr>
          <w:rFonts w:ascii="Times New Roman" w:eastAsia="Calibri" w:hAnsi="Times New Roman" w:cs="Times New Roman"/>
          <w:sz w:val="24"/>
          <w:szCs w:val="24"/>
        </w:rPr>
        <w:t>е</w:t>
      </w:r>
      <w:r w:rsidRPr="00CF74E0">
        <w:rPr>
          <w:rFonts w:ascii="Times New Roman" w:eastAsia="Calibri" w:hAnsi="Times New Roman" w:cs="Times New Roman"/>
          <w:sz w:val="24"/>
          <w:szCs w:val="24"/>
        </w:rPr>
        <w:t>нии информации о ходе исполнительного производства, в том числе:</w:t>
      </w:r>
    </w:p>
    <w:bookmarkEnd w:id="46"/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ab/>
        <w:t>о мероприятиях, проведенных судебным приставом-исполнителем по принудител</w:t>
      </w:r>
      <w:r w:rsidRPr="00CF74E0">
        <w:rPr>
          <w:rFonts w:ascii="Times New Roman" w:eastAsia="Calibri" w:hAnsi="Times New Roman" w:cs="Times New Roman"/>
          <w:sz w:val="24"/>
          <w:szCs w:val="24"/>
        </w:rPr>
        <w:t>ь</w:t>
      </w:r>
      <w:r w:rsidRPr="00CF74E0">
        <w:rPr>
          <w:rFonts w:ascii="Times New Roman" w:eastAsia="Calibri" w:hAnsi="Times New Roman" w:cs="Times New Roman"/>
          <w:sz w:val="24"/>
          <w:szCs w:val="24"/>
        </w:rPr>
        <w:t>ному исполнению судебных актов на стадии исполнительного производства;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ab/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ab/>
        <w:t>о сумме непогашенной задолженности по исполнительному документу;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ab/>
        <w:t>о наличии данных об объявлении розыска должника, его имущества;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ab/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7" w:name="sub_10192"/>
      <w:r w:rsidRPr="00CF74E0">
        <w:rPr>
          <w:rFonts w:ascii="Times New Roman" w:eastAsia="Calibri" w:hAnsi="Times New Roman" w:cs="Times New Roman"/>
          <w:sz w:val="24"/>
          <w:szCs w:val="24"/>
        </w:rPr>
        <w:tab/>
        <w:t>2) организует и проводит рабочие встречи со службой судебных приставов о резул</w:t>
      </w:r>
      <w:r w:rsidRPr="00CF74E0">
        <w:rPr>
          <w:rFonts w:ascii="Times New Roman" w:eastAsia="Calibri" w:hAnsi="Times New Roman" w:cs="Times New Roman"/>
          <w:sz w:val="24"/>
          <w:szCs w:val="24"/>
        </w:rPr>
        <w:t>ь</w:t>
      </w:r>
      <w:r w:rsidRPr="00CF74E0">
        <w:rPr>
          <w:rFonts w:ascii="Times New Roman" w:eastAsia="Calibri" w:hAnsi="Times New Roman" w:cs="Times New Roman"/>
          <w:sz w:val="24"/>
          <w:szCs w:val="24"/>
        </w:rPr>
        <w:t>татах работы по исполнительному производству;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8" w:name="sub_10193"/>
      <w:bookmarkEnd w:id="47"/>
      <w:r w:rsidRPr="00CF74E0">
        <w:rPr>
          <w:rFonts w:ascii="Times New Roman" w:eastAsia="Calibri" w:hAnsi="Times New Roman" w:cs="Times New Roman"/>
          <w:sz w:val="24"/>
          <w:szCs w:val="24"/>
        </w:rPr>
        <w:tab/>
        <w:t>3) осуществляет мониторинг соблюдения сроков взыскания просроченной дебито</w:t>
      </w:r>
      <w:r w:rsidRPr="00CF74E0">
        <w:rPr>
          <w:rFonts w:ascii="Times New Roman" w:eastAsia="Calibri" w:hAnsi="Times New Roman" w:cs="Times New Roman"/>
          <w:sz w:val="24"/>
          <w:szCs w:val="24"/>
        </w:rPr>
        <w:t>р</w:t>
      </w:r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ской задолженности в рамках исполнительного производства, установленных </w:t>
      </w:r>
      <w:r w:rsidRPr="00CF74E0">
        <w:rPr>
          <w:rFonts w:ascii="Times New Roman" w:eastAsia="Calibri" w:hAnsi="Times New Roman" w:cs="Times New Roman"/>
          <w:bCs/>
          <w:sz w:val="24"/>
          <w:szCs w:val="24"/>
        </w:rPr>
        <w:t>Федерал</w:t>
      </w:r>
      <w:r w:rsidRPr="00CF74E0">
        <w:rPr>
          <w:rFonts w:ascii="Times New Roman" w:eastAsia="Calibri" w:hAnsi="Times New Roman" w:cs="Times New Roman"/>
          <w:bCs/>
          <w:sz w:val="24"/>
          <w:szCs w:val="24"/>
        </w:rPr>
        <w:t>ь</w:t>
      </w:r>
      <w:r w:rsidRPr="00CF74E0">
        <w:rPr>
          <w:rFonts w:ascii="Times New Roman" w:eastAsia="Calibri" w:hAnsi="Times New Roman" w:cs="Times New Roman"/>
          <w:bCs/>
          <w:sz w:val="24"/>
          <w:szCs w:val="24"/>
        </w:rPr>
        <w:t>ным законом</w:t>
      </w:r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 от 2 октября 2007 года N 229-ФЗ «Об исполнительном производстве».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9" w:name="sub_10194"/>
      <w:bookmarkEnd w:id="48"/>
      <w:r w:rsidRPr="00CF74E0">
        <w:rPr>
          <w:rFonts w:ascii="Times New Roman" w:eastAsia="Calibri" w:hAnsi="Times New Roman" w:cs="Times New Roman"/>
          <w:sz w:val="24"/>
          <w:szCs w:val="24"/>
        </w:rPr>
        <w:tab/>
        <w:t>4) проводит мониторинг эффективности взыскания просроченной дебиторской задо</w:t>
      </w:r>
      <w:r w:rsidRPr="00CF74E0">
        <w:rPr>
          <w:rFonts w:ascii="Times New Roman" w:eastAsia="Calibri" w:hAnsi="Times New Roman" w:cs="Times New Roman"/>
          <w:sz w:val="24"/>
          <w:szCs w:val="24"/>
        </w:rPr>
        <w:t>л</w:t>
      </w:r>
      <w:r w:rsidRPr="00CF74E0">
        <w:rPr>
          <w:rFonts w:ascii="Times New Roman" w:eastAsia="Calibri" w:hAnsi="Times New Roman" w:cs="Times New Roman"/>
          <w:sz w:val="24"/>
          <w:szCs w:val="24"/>
        </w:rPr>
        <w:t>женности в рамках исполнительного производства.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0" w:name="sub_1020"/>
      <w:bookmarkEnd w:id="49"/>
      <w:r w:rsidRPr="00CF74E0">
        <w:rPr>
          <w:rFonts w:ascii="Times New Roman" w:eastAsia="Calibri" w:hAnsi="Times New Roman" w:cs="Times New Roman"/>
          <w:sz w:val="24"/>
          <w:szCs w:val="24"/>
        </w:rPr>
        <w:lastRenderedPageBreak/>
        <w:tab/>
        <w:t>5.3. При установлении фактов бездействия должностных лиц обеспечивается прин</w:t>
      </w:r>
      <w:r w:rsidRPr="00CF74E0">
        <w:rPr>
          <w:rFonts w:ascii="Times New Roman" w:eastAsia="Calibri" w:hAnsi="Times New Roman" w:cs="Times New Roman"/>
          <w:sz w:val="24"/>
          <w:szCs w:val="24"/>
        </w:rPr>
        <w:t>я</w:t>
      </w:r>
      <w:r w:rsidRPr="00CF74E0">
        <w:rPr>
          <w:rFonts w:ascii="Times New Roman" w:eastAsia="Calibri" w:hAnsi="Times New Roman" w:cs="Times New Roman"/>
          <w:sz w:val="24"/>
          <w:szCs w:val="24"/>
        </w:rPr>
        <w:t>тие исчерпывающих мер по обжалованию актов государственных (муниципальных) орг</w:t>
      </w:r>
      <w:r w:rsidRPr="00CF74E0">
        <w:rPr>
          <w:rFonts w:ascii="Times New Roman" w:eastAsia="Calibri" w:hAnsi="Times New Roman" w:cs="Times New Roman"/>
          <w:sz w:val="24"/>
          <w:szCs w:val="24"/>
        </w:rPr>
        <w:t>а</w:t>
      </w:r>
      <w:r w:rsidRPr="00CF74E0">
        <w:rPr>
          <w:rFonts w:ascii="Times New Roman" w:eastAsia="Calibri" w:hAnsi="Times New Roman" w:cs="Times New Roman"/>
          <w:sz w:val="24"/>
          <w:szCs w:val="24"/>
        </w:rPr>
        <w:t>нов (организаций) и должностных лиц при наличии к тому оснований.</w:t>
      </w:r>
    </w:p>
    <w:bookmarkEnd w:id="50"/>
    <w:p w:rsidR="008C25B0" w:rsidRPr="00CF74E0" w:rsidRDefault="008C25B0" w:rsidP="008C25B0">
      <w:pPr>
        <w:tabs>
          <w:tab w:val="left" w:pos="426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25B0" w:rsidRPr="00CF74E0" w:rsidRDefault="008C25B0" w:rsidP="008C25B0">
      <w:pPr>
        <w:tabs>
          <w:tab w:val="left" w:pos="426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25B0" w:rsidRPr="00CF74E0" w:rsidRDefault="008C25B0" w:rsidP="008C25B0">
      <w:pPr>
        <w:tabs>
          <w:tab w:val="left" w:pos="426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25B0" w:rsidRDefault="008C25B0" w:rsidP="008C25B0">
      <w:pPr>
        <w:tabs>
          <w:tab w:val="left" w:pos="426"/>
        </w:tabs>
        <w:spacing w:after="0" w:line="259" w:lineRule="auto"/>
        <w:jc w:val="right"/>
        <w:rPr>
          <w:rFonts w:ascii="Times New Roman" w:eastAsia="Calibri" w:hAnsi="Times New Roman" w:cs="Times New Roman"/>
          <w:color w:val="26282F"/>
          <w:sz w:val="24"/>
          <w:szCs w:val="24"/>
        </w:rPr>
      </w:pPr>
      <w:bookmarkStart w:id="51" w:name="sub_1100"/>
    </w:p>
    <w:p w:rsidR="008C25B0" w:rsidRDefault="008C25B0" w:rsidP="008C25B0">
      <w:pPr>
        <w:tabs>
          <w:tab w:val="left" w:pos="426"/>
        </w:tabs>
        <w:spacing w:after="0" w:line="259" w:lineRule="auto"/>
        <w:jc w:val="right"/>
        <w:rPr>
          <w:rFonts w:ascii="Times New Roman" w:eastAsia="Calibri" w:hAnsi="Times New Roman" w:cs="Times New Roman"/>
          <w:color w:val="26282F"/>
          <w:sz w:val="24"/>
          <w:szCs w:val="24"/>
        </w:rPr>
      </w:pPr>
    </w:p>
    <w:p w:rsidR="008C25B0" w:rsidRDefault="008C25B0" w:rsidP="008C25B0">
      <w:pPr>
        <w:tabs>
          <w:tab w:val="left" w:pos="426"/>
        </w:tabs>
        <w:spacing w:after="0" w:line="259" w:lineRule="auto"/>
        <w:jc w:val="right"/>
        <w:rPr>
          <w:rFonts w:ascii="Times New Roman" w:eastAsia="Calibri" w:hAnsi="Times New Roman" w:cs="Times New Roman"/>
          <w:color w:val="26282F"/>
          <w:sz w:val="24"/>
          <w:szCs w:val="24"/>
        </w:rPr>
      </w:pPr>
    </w:p>
    <w:p w:rsidR="008C25B0" w:rsidRDefault="008C25B0" w:rsidP="008C25B0">
      <w:pPr>
        <w:tabs>
          <w:tab w:val="left" w:pos="426"/>
        </w:tabs>
        <w:spacing w:after="0" w:line="259" w:lineRule="auto"/>
        <w:jc w:val="right"/>
        <w:rPr>
          <w:rFonts w:ascii="Times New Roman" w:eastAsia="Calibri" w:hAnsi="Times New Roman" w:cs="Times New Roman"/>
          <w:color w:val="26282F"/>
          <w:sz w:val="24"/>
          <w:szCs w:val="24"/>
        </w:rPr>
      </w:pPr>
    </w:p>
    <w:p w:rsidR="008C25B0" w:rsidRDefault="008C25B0" w:rsidP="008C25B0">
      <w:pPr>
        <w:tabs>
          <w:tab w:val="left" w:pos="426"/>
        </w:tabs>
        <w:spacing w:after="0" w:line="259" w:lineRule="auto"/>
        <w:jc w:val="right"/>
        <w:rPr>
          <w:rFonts w:ascii="Times New Roman" w:eastAsia="Calibri" w:hAnsi="Times New Roman" w:cs="Times New Roman"/>
          <w:color w:val="26282F"/>
          <w:sz w:val="24"/>
          <w:szCs w:val="24"/>
        </w:rPr>
      </w:pPr>
    </w:p>
    <w:p w:rsidR="008C25B0" w:rsidRDefault="008C25B0" w:rsidP="008C25B0">
      <w:pPr>
        <w:tabs>
          <w:tab w:val="left" w:pos="426"/>
        </w:tabs>
        <w:spacing w:after="0" w:line="259" w:lineRule="auto"/>
        <w:jc w:val="right"/>
        <w:rPr>
          <w:rFonts w:ascii="Times New Roman" w:eastAsia="Calibri" w:hAnsi="Times New Roman" w:cs="Times New Roman"/>
          <w:color w:val="26282F"/>
          <w:sz w:val="24"/>
          <w:szCs w:val="24"/>
        </w:rPr>
      </w:pPr>
    </w:p>
    <w:p w:rsidR="008C25B0" w:rsidRDefault="008C25B0" w:rsidP="008C25B0">
      <w:pPr>
        <w:tabs>
          <w:tab w:val="left" w:pos="426"/>
        </w:tabs>
        <w:spacing w:after="0" w:line="259" w:lineRule="auto"/>
        <w:jc w:val="right"/>
        <w:rPr>
          <w:rFonts w:ascii="Times New Roman" w:eastAsia="Calibri" w:hAnsi="Times New Roman" w:cs="Times New Roman"/>
          <w:color w:val="26282F"/>
          <w:sz w:val="24"/>
          <w:szCs w:val="24"/>
        </w:rPr>
      </w:pPr>
    </w:p>
    <w:p w:rsidR="008C25B0" w:rsidRDefault="008C25B0" w:rsidP="008C25B0">
      <w:pPr>
        <w:tabs>
          <w:tab w:val="left" w:pos="426"/>
        </w:tabs>
        <w:spacing w:after="0" w:line="259" w:lineRule="auto"/>
        <w:jc w:val="right"/>
        <w:rPr>
          <w:rFonts w:ascii="Times New Roman" w:eastAsia="Calibri" w:hAnsi="Times New Roman" w:cs="Times New Roman"/>
          <w:color w:val="26282F"/>
          <w:sz w:val="24"/>
          <w:szCs w:val="24"/>
        </w:rPr>
      </w:pPr>
    </w:p>
    <w:p w:rsidR="008C25B0" w:rsidRDefault="008C25B0" w:rsidP="008C25B0">
      <w:pPr>
        <w:tabs>
          <w:tab w:val="left" w:pos="426"/>
        </w:tabs>
        <w:spacing w:after="0" w:line="259" w:lineRule="auto"/>
        <w:jc w:val="right"/>
        <w:rPr>
          <w:rFonts w:ascii="Times New Roman" w:eastAsia="Calibri" w:hAnsi="Times New Roman" w:cs="Times New Roman"/>
          <w:color w:val="26282F"/>
          <w:sz w:val="24"/>
          <w:szCs w:val="24"/>
        </w:rPr>
      </w:pPr>
    </w:p>
    <w:p w:rsidR="008C25B0" w:rsidRDefault="008C25B0" w:rsidP="008C25B0">
      <w:pPr>
        <w:tabs>
          <w:tab w:val="left" w:pos="426"/>
        </w:tabs>
        <w:spacing w:after="0" w:line="259" w:lineRule="auto"/>
        <w:jc w:val="right"/>
        <w:rPr>
          <w:rFonts w:ascii="Times New Roman" w:eastAsia="Calibri" w:hAnsi="Times New Roman" w:cs="Times New Roman"/>
          <w:color w:val="26282F"/>
          <w:sz w:val="24"/>
          <w:szCs w:val="24"/>
        </w:rPr>
      </w:pPr>
    </w:p>
    <w:p w:rsidR="008C25B0" w:rsidRDefault="008C25B0" w:rsidP="008C25B0">
      <w:pPr>
        <w:tabs>
          <w:tab w:val="left" w:pos="426"/>
        </w:tabs>
        <w:spacing w:after="0" w:line="259" w:lineRule="auto"/>
        <w:jc w:val="right"/>
        <w:rPr>
          <w:rFonts w:ascii="Times New Roman" w:eastAsia="Calibri" w:hAnsi="Times New Roman" w:cs="Times New Roman"/>
          <w:color w:val="26282F"/>
          <w:sz w:val="24"/>
          <w:szCs w:val="24"/>
        </w:rPr>
      </w:pPr>
    </w:p>
    <w:p w:rsidR="008C25B0" w:rsidRDefault="008C25B0" w:rsidP="008C25B0">
      <w:pPr>
        <w:tabs>
          <w:tab w:val="left" w:pos="426"/>
        </w:tabs>
        <w:spacing w:after="0" w:line="259" w:lineRule="auto"/>
        <w:jc w:val="right"/>
        <w:rPr>
          <w:rFonts w:ascii="Times New Roman" w:eastAsia="Calibri" w:hAnsi="Times New Roman" w:cs="Times New Roman"/>
          <w:color w:val="26282F"/>
          <w:sz w:val="24"/>
          <w:szCs w:val="24"/>
        </w:rPr>
      </w:pPr>
    </w:p>
    <w:p w:rsidR="008C25B0" w:rsidRDefault="008C25B0" w:rsidP="008C25B0">
      <w:pPr>
        <w:tabs>
          <w:tab w:val="left" w:pos="426"/>
        </w:tabs>
        <w:spacing w:after="0" w:line="259" w:lineRule="auto"/>
        <w:jc w:val="right"/>
        <w:rPr>
          <w:rFonts w:ascii="Times New Roman" w:eastAsia="Calibri" w:hAnsi="Times New Roman" w:cs="Times New Roman"/>
          <w:color w:val="26282F"/>
          <w:sz w:val="24"/>
          <w:szCs w:val="24"/>
        </w:rPr>
      </w:pPr>
    </w:p>
    <w:p w:rsidR="008C25B0" w:rsidRDefault="008C25B0" w:rsidP="008C25B0">
      <w:pPr>
        <w:tabs>
          <w:tab w:val="left" w:pos="426"/>
        </w:tabs>
        <w:spacing w:after="0" w:line="259" w:lineRule="auto"/>
        <w:jc w:val="right"/>
        <w:rPr>
          <w:rFonts w:ascii="Times New Roman" w:eastAsia="Calibri" w:hAnsi="Times New Roman" w:cs="Times New Roman"/>
          <w:color w:val="26282F"/>
          <w:sz w:val="24"/>
          <w:szCs w:val="24"/>
        </w:rPr>
      </w:pPr>
    </w:p>
    <w:p w:rsidR="008C25B0" w:rsidRDefault="008C25B0" w:rsidP="008C25B0">
      <w:pPr>
        <w:tabs>
          <w:tab w:val="left" w:pos="426"/>
        </w:tabs>
        <w:spacing w:after="0" w:line="259" w:lineRule="auto"/>
        <w:jc w:val="right"/>
        <w:rPr>
          <w:rFonts w:ascii="Times New Roman" w:eastAsia="Calibri" w:hAnsi="Times New Roman" w:cs="Times New Roman"/>
          <w:color w:val="26282F"/>
          <w:sz w:val="24"/>
          <w:szCs w:val="24"/>
        </w:rPr>
      </w:pPr>
    </w:p>
    <w:p w:rsidR="008C25B0" w:rsidRDefault="008C25B0" w:rsidP="008C25B0">
      <w:pPr>
        <w:tabs>
          <w:tab w:val="left" w:pos="426"/>
        </w:tabs>
        <w:spacing w:after="0" w:line="259" w:lineRule="auto"/>
        <w:jc w:val="right"/>
        <w:rPr>
          <w:rFonts w:ascii="Times New Roman" w:eastAsia="Calibri" w:hAnsi="Times New Roman" w:cs="Times New Roman"/>
          <w:color w:val="26282F"/>
          <w:sz w:val="24"/>
          <w:szCs w:val="24"/>
        </w:rPr>
      </w:pPr>
    </w:p>
    <w:p w:rsidR="008C25B0" w:rsidRDefault="008C25B0" w:rsidP="008C25B0">
      <w:pPr>
        <w:tabs>
          <w:tab w:val="left" w:pos="426"/>
        </w:tabs>
        <w:spacing w:after="0" w:line="259" w:lineRule="auto"/>
        <w:jc w:val="right"/>
        <w:rPr>
          <w:rFonts w:ascii="Times New Roman" w:eastAsia="Calibri" w:hAnsi="Times New Roman" w:cs="Times New Roman"/>
          <w:color w:val="26282F"/>
          <w:sz w:val="24"/>
          <w:szCs w:val="24"/>
        </w:rPr>
      </w:pPr>
    </w:p>
    <w:p w:rsidR="008C25B0" w:rsidRDefault="008C25B0" w:rsidP="008C25B0">
      <w:pPr>
        <w:tabs>
          <w:tab w:val="left" w:pos="426"/>
        </w:tabs>
        <w:spacing w:after="0" w:line="259" w:lineRule="auto"/>
        <w:jc w:val="right"/>
        <w:rPr>
          <w:rFonts w:ascii="Times New Roman" w:eastAsia="Calibri" w:hAnsi="Times New Roman" w:cs="Times New Roman"/>
          <w:color w:val="26282F"/>
          <w:sz w:val="24"/>
          <w:szCs w:val="24"/>
        </w:rPr>
      </w:pPr>
    </w:p>
    <w:p w:rsidR="008C25B0" w:rsidRDefault="008C25B0" w:rsidP="008C25B0">
      <w:pPr>
        <w:tabs>
          <w:tab w:val="left" w:pos="426"/>
        </w:tabs>
        <w:spacing w:after="0" w:line="259" w:lineRule="auto"/>
        <w:jc w:val="right"/>
        <w:rPr>
          <w:rFonts w:ascii="Times New Roman" w:eastAsia="Calibri" w:hAnsi="Times New Roman" w:cs="Times New Roman"/>
          <w:color w:val="26282F"/>
          <w:sz w:val="24"/>
          <w:szCs w:val="24"/>
        </w:rPr>
      </w:pPr>
    </w:p>
    <w:p w:rsidR="008C25B0" w:rsidRDefault="008C25B0" w:rsidP="008C25B0">
      <w:pPr>
        <w:tabs>
          <w:tab w:val="left" w:pos="426"/>
        </w:tabs>
        <w:spacing w:after="0" w:line="259" w:lineRule="auto"/>
        <w:jc w:val="right"/>
        <w:rPr>
          <w:rFonts w:ascii="Times New Roman" w:eastAsia="Calibri" w:hAnsi="Times New Roman" w:cs="Times New Roman"/>
          <w:color w:val="26282F"/>
          <w:sz w:val="24"/>
          <w:szCs w:val="24"/>
        </w:rPr>
      </w:pPr>
    </w:p>
    <w:p w:rsidR="008C25B0" w:rsidRDefault="008C25B0" w:rsidP="008C25B0">
      <w:pPr>
        <w:tabs>
          <w:tab w:val="left" w:pos="426"/>
        </w:tabs>
        <w:spacing w:after="0" w:line="259" w:lineRule="auto"/>
        <w:jc w:val="right"/>
        <w:rPr>
          <w:rFonts w:ascii="Times New Roman" w:eastAsia="Calibri" w:hAnsi="Times New Roman" w:cs="Times New Roman"/>
          <w:color w:val="26282F"/>
          <w:sz w:val="24"/>
          <w:szCs w:val="24"/>
        </w:rPr>
      </w:pPr>
    </w:p>
    <w:p w:rsidR="008C25B0" w:rsidRDefault="008C25B0" w:rsidP="008C25B0">
      <w:pPr>
        <w:tabs>
          <w:tab w:val="left" w:pos="426"/>
        </w:tabs>
        <w:spacing w:after="0" w:line="259" w:lineRule="auto"/>
        <w:jc w:val="right"/>
        <w:rPr>
          <w:rFonts w:ascii="Times New Roman" w:eastAsia="Calibri" w:hAnsi="Times New Roman" w:cs="Times New Roman"/>
          <w:color w:val="26282F"/>
          <w:sz w:val="24"/>
          <w:szCs w:val="24"/>
        </w:rPr>
      </w:pPr>
    </w:p>
    <w:p w:rsidR="008C25B0" w:rsidRDefault="008C25B0" w:rsidP="008C25B0">
      <w:pPr>
        <w:tabs>
          <w:tab w:val="left" w:pos="426"/>
        </w:tabs>
        <w:spacing w:after="0" w:line="259" w:lineRule="auto"/>
        <w:jc w:val="right"/>
        <w:rPr>
          <w:rFonts w:ascii="Times New Roman" w:eastAsia="Calibri" w:hAnsi="Times New Roman" w:cs="Times New Roman"/>
          <w:color w:val="26282F"/>
          <w:sz w:val="24"/>
          <w:szCs w:val="24"/>
        </w:rPr>
      </w:pPr>
    </w:p>
    <w:p w:rsidR="008C25B0" w:rsidRDefault="008C25B0" w:rsidP="008C25B0">
      <w:pPr>
        <w:tabs>
          <w:tab w:val="left" w:pos="426"/>
        </w:tabs>
        <w:spacing w:after="0" w:line="259" w:lineRule="auto"/>
        <w:jc w:val="right"/>
        <w:rPr>
          <w:rFonts w:ascii="Times New Roman" w:eastAsia="Calibri" w:hAnsi="Times New Roman" w:cs="Times New Roman"/>
          <w:color w:val="26282F"/>
          <w:sz w:val="24"/>
          <w:szCs w:val="24"/>
        </w:rPr>
      </w:pPr>
    </w:p>
    <w:p w:rsidR="008C25B0" w:rsidRDefault="008C25B0" w:rsidP="008C25B0">
      <w:pPr>
        <w:tabs>
          <w:tab w:val="left" w:pos="426"/>
        </w:tabs>
        <w:spacing w:after="0" w:line="259" w:lineRule="auto"/>
        <w:jc w:val="right"/>
        <w:rPr>
          <w:rFonts w:ascii="Times New Roman" w:eastAsia="Calibri" w:hAnsi="Times New Roman" w:cs="Times New Roman"/>
          <w:color w:val="26282F"/>
          <w:sz w:val="24"/>
          <w:szCs w:val="24"/>
        </w:rPr>
      </w:pPr>
    </w:p>
    <w:p w:rsidR="008C25B0" w:rsidRDefault="008C25B0" w:rsidP="008C25B0">
      <w:pPr>
        <w:tabs>
          <w:tab w:val="left" w:pos="426"/>
        </w:tabs>
        <w:spacing w:after="0" w:line="259" w:lineRule="auto"/>
        <w:jc w:val="right"/>
        <w:rPr>
          <w:rFonts w:ascii="Times New Roman" w:eastAsia="Calibri" w:hAnsi="Times New Roman" w:cs="Times New Roman"/>
          <w:color w:val="26282F"/>
          <w:sz w:val="24"/>
          <w:szCs w:val="24"/>
        </w:rPr>
      </w:pPr>
    </w:p>
    <w:p w:rsidR="008C25B0" w:rsidRDefault="008C25B0" w:rsidP="008C25B0">
      <w:pPr>
        <w:tabs>
          <w:tab w:val="left" w:pos="426"/>
        </w:tabs>
        <w:spacing w:after="0" w:line="259" w:lineRule="auto"/>
        <w:jc w:val="right"/>
        <w:rPr>
          <w:rFonts w:ascii="Times New Roman" w:eastAsia="Calibri" w:hAnsi="Times New Roman" w:cs="Times New Roman"/>
          <w:color w:val="26282F"/>
          <w:sz w:val="24"/>
          <w:szCs w:val="24"/>
        </w:rPr>
      </w:pPr>
    </w:p>
    <w:p w:rsidR="008C25B0" w:rsidRDefault="008C25B0" w:rsidP="008C25B0">
      <w:pPr>
        <w:tabs>
          <w:tab w:val="left" w:pos="426"/>
        </w:tabs>
        <w:spacing w:after="0" w:line="259" w:lineRule="auto"/>
        <w:jc w:val="right"/>
        <w:rPr>
          <w:rFonts w:ascii="Times New Roman" w:eastAsia="Calibri" w:hAnsi="Times New Roman" w:cs="Times New Roman"/>
          <w:color w:val="26282F"/>
          <w:sz w:val="24"/>
          <w:szCs w:val="24"/>
        </w:rPr>
      </w:pPr>
    </w:p>
    <w:p w:rsidR="008C25B0" w:rsidRDefault="008C25B0" w:rsidP="008C25B0">
      <w:pPr>
        <w:tabs>
          <w:tab w:val="left" w:pos="426"/>
        </w:tabs>
        <w:spacing w:after="0" w:line="259" w:lineRule="auto"/>
        <w:jc w:val="right"/>
        <w:rPr>
          <w:rFonts w:ascii="Times New Roman" w:eastAsia="Calibri" w:hAnsi="Times New Roman" w:cs="Times New Roman"/>
          <w:color w:val="26282F"/>
          <w:sz w:val="24"/>
          <w:szCs w:val="24"/>
        </w:rPr>
      </w:pPr>
    </w:p>
    <w:p w:rsidR="008C25B0" w:rsidRDefault="008C25B0" w:rsidP="008C25B0">
      <w:pPr>
        <w:tabs>
          <w:tab w:val="left" w:pos="426"/>
        </w:tabs>
        <w:spacing w:after="0" w:line="259" w:lineRule="auto"/>
        <w:jc w:val="right"/>
        <w:rPr>
          <w:rFonts w:ascii="Times New Roman" w:eastAsia="Calibri" w:hAnsi="Times New Roman" w:cs="Times New Roman"/>
          <w:color w:val="26282F"/>
          <w:sz w:val="24"/>
          <w:szCs w:val="24"/>
        </w:rPr>
      </w:pPr>
    </w:p>
    <w:p w:rsidR="008C25B0" w:rsidRDefault="008C25B0" w:rsidP="008C25B0">
      <w:pPr>
        <w:tabs>
          <w:tab w:val="left" w:pos="426"/>
        </w:tabs>
        <w:spacing w:after="0" w:line="259" w:lineRule="auto"/>
        <w:jc w:val="right"/>
        <w:rPr>
          <w:rFonts w:ascii="Times New Roman" w:eastAsia="Calibri" w:hAnsi="Times New Roman" w:cs="Times New Roman"/>
          <w:color w:val="26282F"/>
          <w:sz w:val="24"/>
          <w:szCs w:val="24"/>
        </w:rPr>
      </w:pPr>
    </w:p>
    <w:p w:rsidR="008C25B0" w:rsidRDefault="008C25B0" w:rsidP="008C25B0">
      <w:pPr>
        <w:tabs>
          <w:tab w:val="left" w:pos="426"/>
        </w:tabs>
        <w:spacing w:after="0" w:line="259" w:lineRule="auto"/>
        <w:jc w:val="right"/>
        <w:rPr>
          <w:rFonts w:ascii="Times New Roman" w:eastAsia="Calibri" w:hAnsi="Times New Roman" w:cs="Times New Roman"/>
          <w:color w:val="26282F"/>
          <w:sz w:val="24"/>
          <w:szCs w:val="24"/>
        </w:rPr>
      </w:pPr>
    </w:p>
    <w:p w:rsidR="008C25B0" w:rsidRDefault="008C25B0" w:rsidP="008C25B0">
      <w:pPr>
        <w:tabs>
          <w:tab w:val="left" w:pos="426"/>
        </w:tabs>
        <w:spacing w:after="0" w:line="259" w:lineRule="auto"/>
        <w:jc w:val="right"/>
        <w:rPr>
          <w:rFonts w:ascii="Times New Roman" w:eastAsia="Calibri" w:hAnsi="Times New Roman" w:cs="Times New Roman"/>
          <w:color w:val="26282F"/>
          <w:sz w:val="24"/>
          <w:szCs w:val="24"/>
        </w:rPr>
      </w:pPr>
    </w:p>
    <w:p w:rsidR="008C25B0" w:rsidRDefault="008C25B0" w:rsidP="008C25B0">
      <w:pPr>
        <w:tabs>
          <w:tab w:val="left" w:pos="426"/>
        </w:tabs>
        <w:spacing w:after="0" w:line="259" w:lineRule="auto"/>
        <w:jc w:val="right"/>
        <w:rPr>
          <w:rFonts w:ascii="Times New Roman" w:eastAsia="Calibri" w:hAnsi="Times New Roman" w:cs="Times New Roman"/>
          <w:color w:val="26282F"/>
          <w:sz w:val="24"/>
          <w:szCs w:val="24"/>
        </w:rPr>
      </w:pPr>
    </w:p>
    <w:p w:rsidR="008C25B0" w:rsidRDefault="008C25B0" w:rsidP="008C25B0">
      <w:pPr>
        <w:tabs>
          <w:tab w:val="left" w:pos="426"/>
        </w:tabs>
        <w:spacing w:after="0" w:line="259" w:lineRule="auto"/>
        <w:jc w:val="right"/>
        <w:rPr>
          <w:rFonts w:ascii="Times New Roman" w:eastAsia="Calibri" w:hAnsi="Times New Roman" w:cs="Times New Roman"/>
          <w:color w:val="26282F"/>
          <w:sz w:val="24"/>
          <w:szCs w:val="24"/>
        </w:rPr>
      </w:pPr>
    </w:p>
    <w:p w:rsidR="008C25B0" w:rsidRDefault="008C25B0" w:rsidP="008C25B0">
      <w:pPr>
        <w:tabs>
          <w:tab w:val="left" w:pos="426"/>
        </w:tabs>
        <w:spacing w:after="0" w:line="259" w:lineRule="auto"/>
        <w:jc w:val="right"/>
        <w:rPr>
          <w:rFonts w:ascii="Times New Roman" w:eastAsia="Calibri" w:hAnsi="Times New Roman" w:cs="Times New Roman"/>
          <w:color w:val="26282F"/>
          <w:sz w:val="24"/>
          <w:szCs w:val="24"/>
        </w:rPr>
      </w:pPr>
    </w:p>
    <w:p w:rsidR="008C25B0" w:rsidRDefault="008C25B0" w:rsidP="008C25B0">
      <w:pPr>
        <w:tabs>
          <w:tab w:val="left" w:pos="426"/>
        </w:tabs>
        <w:spacing w:after="0" w:line="259" w:lineRule="auto"/>
        <w:jc w:val="right"/>
        <w:rPr>
          <w:rFonts w:ascii="Times New Roman" w:eastAsia="Calibri" w:hAnsi="Times New Roman" w:cs="Times New Roman"/>
          <w:color w:val="26282F"/>
          <w:sz w:val="24"/>
          <w:szCs w:val="24"/>
        </w:rPr>
      </w:pPr>
    </w:p>
    <w:p w:rsidR="008C25B0" w:rsidRDefault="008C25B0" w:rsidP="008C25B0">
      <w:pPr>
        <w:tabs>
          <w:tab w:val="left" w:pos="426"/>
        </w:tabs>
        <w:spacing w:after="0" w:line="259" w:lineRule="auto"/>
        <w:jc w:val="right"/>
        <w:rPr>
          <w:rFonts w:ascii="Times New Roman" w:eastAsia="Calibri" w:hAnsi="Times New Roman" w:cs="Times New Roman"/>
          <w:color w:val="26282F"/>
          <w:sz w:val="24"/>
          <w:szCs w:val="24"/>
        </w:rPr>
      </w:pPr>
    </w:p>
    <w:p w:rsidR="008C25B0" w:rsidRDefault="008C25B0" w:rsidP="008C25B0">
      <w:pPr>
        <w:tabs>
          <w:tab w:val="left" w:pos="426"/>
        </w:tabs>
        <w:spacing w:after="0" w:line="259" w:lineRule="auto"/>
        <w:jc w:val="right"/>
        <w:rPr>
          <w:rFonts w:ascii="Times New Roman" w:eastAsia="Calibri" w:hAnsi="Times New Roman" w:cs="Times New Roman"/>
          <w:color w:val="26282F"/>
          <w:sz w:val="24"/>
          <w:szCs w:val="24"/>
        </w:rPr>
      </w:pPr>
    </w:p>
    <w:p w:rsidR="008C25B0" w:rsidRDefault="008C25B0" w:rsidP="008C25B0">
      <w:pPr>
        <w:tabs>
          <w:tab w:val="left" w:pos="426"/>
        </w:tabs>
        <w:spacing w:after="0" w:line="259" w:lineRule="auto"/>
        <w:jc w:val="right"/>
        <w:rPr>
          <w:rFonts w:ascii="Times New Roman" w:eastAsia="Calibri" w:hAnsi="Times New Roman" w:cs="Times New Roman"/>
          <w:color w:val="26282F"/>
          <w:sz w:val="24"/>
          <w:szCs w:val="24"/>
        </w:rPr>
      </w:pPr>
    </w:p>
    <w:p w:rsidR="008C25B0" w:rsidRDefault="008C25B0" w:rsidP="008C25B0">
      <w:pPr>
        <w:tabs>
          <w:tab w:val="left" w:pos="426"/>
        </w:tabs>
        <w:spacing w:after="0" w:line="259" w:lineRule="auto"/>
        <w:jc w:val="right"/>
        <w:rPr>
          <w:rFonts w:ascii="Times New Roman" w:eastAsia="Calibri" w:hAnsi="Times New Roman" w:cs="Times New Roman"/>
          <w:color w:val="26282F"/>
          <w:sz w:val="24"/>
          <w:szCs w:val="24"/>
        </w:rPr>
      </w:pPr>
    </w:p>
    <w:p w:rsidR="008C25B0" w:rsidRDefault="008C25B0" w:rsidP="008C25B0">
      <w:pPr>
        <w:tabs>
          <w:tab w:val="left" w:pos="426"/>
        </w:tabs>
        <w:spacing w:after="0" w:line="259" w:lineRule="auto"/>
        <w:jc w:val="right"/>
        <w:rPr>
          <w:rFonts w:ascii="Times New Roman" w:eastAsia="Calibri" w:hAnsi="Times New Roman" w:cs="Times New Roman"/>
          <w:color w:val="26282F"/>
          <w:sz w:val="24"/>
          <w:szCs w:val="24"/>
        </w:rPr>
      </w:pPr>
    </w:p>
    <w:p w:rsidR="008C25B0" w:rsidRPr="00CF74E0" w:rsidRDefault="008C25B0" w:rsidP="008C25B0">
      <w:pPr>
        <w:tabs>
          <w:tab w:val="left" w:pos="426"/>
        </w:tabs>
        <w:spacing w:after="0" w:line="259" w:lineRule="auto"/>
        <w:jc w:val="right"/>
        <w:rPr>
          <w:rFonts w:ascii="Times New Roman" w:eastAsia="Calibri" w:hAnsi="Times New Roman" w:cs="Times New Roman"/>
          <w:color w:val="26282F"/>
          <w:sz w:val="24"/>
          <w:szCs w:val="24"/>
        </w:rPr>
      </w:pPr>
      <w:r w:rsidRPr="00CF74E0">
        <w:rPr>
          <w:rFonts w:ascii="Times New Roman" w:eastAsia="Calibri" w:hAnsi="Times New Roman" w:cs="Times New Roman"/>
          <w:color w:val="26282F"/>
          <w:sz w:val="24"/>
          <w:szCs w:val="24"/>
        </w:rPr>
        <w:lastRenderedPageBreak/>
        <w:t xml:space="preserve">Приложение к </w:t>
      </w:r>
      <w:r w:rsidRPr="00CF74E0">
        <w:rPr>
          <w:rFonts w:ascii="Times New Roman" w:eastAsia="Calibri" w:hAnsi="Times New Roman" w:cs="Times New Roman"/>
          <w:bCs/>
          <w:sz w:val="24"/>
          <w:szCs w:val="24"/>
        </w:rPr>
        <w:t>Регламенту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74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реализации Администрацией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Барунского</w:t>
      </w:r>
      <w:proofErr w:type="spellEnd"/>
      <w:r w:rsidRPr="00CF74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CF74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 РК 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74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полномочий администратора доходов бюджета </w:t>
      </w:r>
    </w:p>
    <w:p w:rsidR="008C25B0" w:rsidRPr="00CF74E0" w:rsidRDefault="008C25B0" w:rsidP="008C25B0">
      <w:pPr>
        <w:tabs>
          <w:tab w:val="left" w:pos="426"/>
        </w:tabs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взысканию задолженности </w:t>
      </w:r>
      <w:r w:rsidRPr="00CF74E0">
        <w:rPr>
          <w:rFonts w:ascii="Times New Roman" w:eastAsia="Calibri" w:hAnsi="Times New Roman" w:cs="Times New Roman"/>
          <w:sz w:val="24"/>
          <w:szCs w:val="24"/>
        </w:rPr>
        <w:t xml:space="preserve">по платежам в бюджет, </w:t>
      </w:r>
    </w:p>
    <w:p w:rsidR="008C25B0" w:rsidRPr="00CF74E0" w:rsidRDefault="008C25B0" w:rsidP="008C25B0">
      <w:pPr>
        <w:tabs>
          <w:tab w:val="left" w:pos="426"/>
        </w:tabs>
        <w:spacing w:after="160" w:line="259" w:lineRule="auto"/>
        <w:jc w:val="right"/>
        <w:rPr>
          <w:rFonts w:ascii="Times New Roman" w:eastAsia="Calibri" w:hAnsi="Times New Roman" w:cs="Times New Roman"/>
          <w:color w:val="26282F"/>
          <w:sz w:val="24"/>
          <w:szCs w:val="24"/>
        </w:rPr>
      </w:pPr>
      <w:r w:rsidRPr="00CF74E0">
        <w:rPr>
          <w:rFonts w:ascii="Times New Roman" w:eastAsia="Calibri" w:hAnsi="Times New Roman" w:cs="Times New Roman"/>
          <w:sz w:val="24"/>
          <w:szCs w:val="24"/>
        </w:rPr>
        <w:t>пеням и штрафам по ним</w:t>
      </w:r>
    </w:p>
    <w:bookmarkEnd w:id="51"/>
    <w:p w:rsidR="008C25B0" w:rsidRPr="00CF74E0" w:rsidRDefault="008C25B0" w:rsidP="008C25B0">
      <w:pPr>
        <w:tabs>
          <w:tab w:val="left" w:pos="426"/>
        </w:tabs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25B0" w:rsidRPr="00CF74E0" w:rsidRDefault="008C25B0" w:rsidP="008C25B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74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8C25B0" w:rsidRPr="00CF74E0" w:rsidRDefault="008C25B0" w:rsidP="008C25B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8C25B0" w:rsidRPr="00CF74E0" w:rsidRDefault="008C25B0" w:rsidP="008C25B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итогах работы по взысканию просроченной дебиторской задолженности</w:t>
      </w:r>
    </w:p>
    <w:p w:rsidR="008C25B0" w:rsidRPr="00CF74E0" w:rsidRDefault="008C25B0" w:rsidP="008C25B0">
      <w:pPr>
        <w:tabs>
          <w:tab w:val="left" w:pos="426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1540"/>
        <w:gridCol w:w="1540"/>
        <w:gridCol w:w="1400"/>
        <w:gridCol w:w="1400"/>
        <w:gridCol w:w="1260"/>
        <w:gridCol w:w="818"/>
      </w:tblGrid>
      <w:tr w:rsidR="008C25B0" w:rsidRPr="00CF74E0" w:rsidTr="007F19F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B0" w:rsidRPr="00CF74E0" w:rsidRDefault="008C25B0" w:rsidP="007F19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</w:t>
            </w: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за п</w:t>
            </w: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риод</w:t>
            </w:r>
          </w:p>
          <w:p w:rsidR="008C25B0" w:rsidRPr="00CF74E0" w:rsidRDefault="008C25B0" w:rsidP="007F19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 и сумма</w:t>
            </w:r>
          </w:p>
          <w:p w:rsidR="008C25B0" w:rsidRPr="00CF74E0" w:rsidRDefault="008C25B0" w:rsidP="007F19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долга в ру</w:t>
            </w: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</w:t>
            </w:r>
            <w:hyperlink w:anchor="sub_111" w:history="1">
              <w:r w:rsidRPr="00CF74E0">
                <w:rPr>
                  <w:rFonts w:ascii="Times New Roman" w:eastAsia="Times New Roman" w:hAnsi="Times New Roman" w:cs="Times New Roman"/>
                  <w:b/>
                  <w:bCs/>
                  <w:color w:val="106BBE"/>
                  <w:sz w:val="24"/>
                  <w:szCs w:val="24"/>
                  <w:lang w:eastAsia="ru-RU"/>
                </w:rPr>
                <w:t>*(1)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5B0" w:rsidRPr="00CF74E0" w:rsidRDefault="008C25B0" w:rsidP="007F19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 о претензий (указывать количество с</w:t>
            </w:r>
            <w:proofErr w:type="gramEnd"/>
          </w:p>
          <w:p w:rsidR="008C25B0" w:rsidRPr="00CF74E0" w:rsidRDefault="008C25B0" w:rsidP="007F19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указанием</w:t>
            </w:r>
          </w:p>
          <w:p w:rsidR="008C25B0" w:rsidRPr="00CF74E0" w:rsidRDefault="008C25B0" w:rsidP="007F19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</w:t>
            </w:r>
          </w:p>
          <w:p w:rsidR="008C25B0" w:rsidRPr="00CF74E0" w:rsidRDefault="008C25B0" w:rsidP="007F19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</w:t>
            </w: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</w:p>
          <w:p w:rsidR="008C25B0" w:rsidRPr="00CF74E0" w:rsidRDefault="008C25B0" w:rsidP="007F19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дебиторской</w:t>
            </w:r>
          </w:p>
          <w:p w:rsidR="008C25B0" w:rsidRPr="00CF74E0" w:rsidRDefault="008C25B0" w:rsidP="007F19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</w:t>
            </w: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5B0" w:rsidRPr="00CF74E0" w:rsidRDefault="008C25B0" w:rsidP="007F19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</w:t>
            </w: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денная</w:t>
            </w:r>
          </w:p>
          <w:p w:rsidR="008C25B0" w:rsidRPr="00CF74E0" w:rsidRDefault="008C25B0" w:rsidP="007F19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</w:t>
            </w:r>
          </w:p>
          <w:p w:rsidR="008C25B0" w:rsidRPr="00CF74E0" w:rsidRDefault="008C25B0" w:rsidP="007F19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8C25B0" w:rsidRPr="00CF74E0" w:rsidRDefault="008C25B0" w:rsidP="007F19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</w:t>
            </w: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</w:t>
            </w:r>
          </w:p>
          <w:p w:rsidR="008C25B0" w:rsidRPr="00CF74E0" w:rsidRDefault="008C25B0" w:rsidP="007F19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</w:p>
          <w:p w:rsidR="008C25B0" w:rsidRPr="00CF74E0" w:rsidRDefault="008C25B0" w:rsidP="007F19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(указывать</w:t>
            </w:r>
            <w:proofErr w:type="gramEnd"/>
          </w:p>
          <w:p w:rsidR="008C25B0" w:rsidRPr="00CF74E0" w:rsidRDefault="008C25B0" w:rsidP="007F19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8C25B0" w:rsidRPr="00CF74E0" w:rsidRDefault="008C25B0" w:rsidP="007F19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договоров и сумму в рублях)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5B0" w:rsidRPr="00CF74E0" w:rsidRDefault="008C25B0" w:rsidP="007F19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</w:t>
            </w: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рено дел в судебном порядке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5B0" w:rsidRPr="00CF74E0" w:rsidRDefault="008C25B0" w:rsidP="007F19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Взыскано на</w:t>
            </w:r>
          </w:p>
          <w:p w:rsidR="008C25B0" w:rsidRPr="00CF74E0" w:rsidRDefault="008C25B0" w:rsidP="007F19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оснований</w:t>
            </w:r>
          </w:p>
          <w:p w:rsidR="008C25B0" w:rsidRPr="00CF74E0" w:rsidRDefault="008C25B0" w:rsidP="007F19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судебных</w:t>
            </w:r>
          </w:p>
          <w:p w:rsidR="008C25B0" w:rsidRPr="00CF74E0" w:rsidRDefault="008C25B0" w:rsidP="007F19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</w:t>
            </w:r>
          </w:p>
          <w:p w:rsidR="008C25B0" w:rsidRPr="00CF74E0" w:rsidRDefault="008C25B0" w:rsidP="007F19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(указывать</w:t>
            </w:r>
            <w:proofErr w:type="gramEnd"/>
          </w:p>
          <w:p w:rsidR="008C25B0" w:rsidRPr="00CF74E0" w:rsidRDefault="008C25B0" w:rsidP="007F19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сумму,</w:t>
            </w:r>
          </w:p>
          <w:p w:rsidR="008C25B0" w:rsidRPr="00CF74E0" w:rsidRDefault="008C25B0" w:rsidP="007F19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</w:t>
            </w: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щую</w:t>
            </w:r>
          </w:p>
          <w:p w:rsidR="008C25B0" w:rsidRPr="00CF74E0" w:rsidRDefault="008C25B0" w:rsidP="007F19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уплате</w:t>
            </w:r>
          </w:p>
          <w:p w:rsidR="008C25B0" w:rsidRPr="00CF74E0" w:rsidRDefault="008C25B0" w:rsidP="007F19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прин</w:t>
            </w: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тым, с</w:t>
            </w: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дебным актам)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5B0" w:rsidRPr="00CF74E0" w:rsidRDefault="008C25B0" w:rsidP="007F19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</w:t>
            </w: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</w:p>
          <w:p w:rsidR="008C25B0" w:rsidRPr="00CF74E0" w:rsidRDefault="008C25B0" w:rsidP="007F19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платежей,</w:t>
            </w:r>
          </w:p>
          <w:p w:rsidR="008C25B0" w:rsidRPr="00CF74E0" w:rsidRDefault="008C25B0" w:rsidP="007F19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</w:t>
            </w: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</w:t>
            </w:r>
          </w:p>
          <w:p w:rsidR="008C25B0" w:rsidRPr="00CF74E0" w:rsidRDefault="008C25B0" w:rsidP="007F19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  <w:p w:rsidR="008C25B0" w:rsidRPr="00CF74E0" w:rsidRDefault="008C25B0" w:rsidP="007F19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судебным актам (указ</w:t>
            </w: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су</w:t>
            </w: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му, в рублях)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5B0" w:rsidRPr="00CF74E0" w:rsidRDefault="008C25B0" w:rsidP="007F19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Недоимка</w:t>
            </w:r>
          </w:p>
          <w:p w:rsidR="008C25B0" w:rsidRPr="00CF74E0" w:rsidRDefault="008C25B0" w:rsidP="007F19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</w:t>
            </w: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жей,</w:t>
            </w:r>
          </w:p>
          <w:p w:rsidR="008C25B0" w:rsidRPr="00CF74E0" w:rsidRDefault="008C25B0" w:rsidP="007F19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</w:t>
            </w: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</w:p>
          <w:p w:rsidR="008C25B0" w:rsidRPr="00CF74E0" w:rsidRDefault="008C25B0" w:rsidP="007F19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реш</w:t>
            </w: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суда</w:t>
            </w:r>
          </w:p>
          <w:p w:rsidR="008C25B0" w:rsidRPr="00CF74E0" w:rsidRDefault="008C25B0" w:rsidP="007F19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</w:t>
            </w: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су</w:t>
            </w: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в ру</w:t>
            </w: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лях)</w:t>
            </w:r>
            <w:hyperlink w:anchor="sub_222" w:history="1">
              <w:r w:rsidRPr="00CF74E0">
                <w:rPr>
                  <w:rFonts w:ascii="Times New Roman" w:eastAsia="Times New Roman" w:hAnsi="Times New Roman" w:cs="Times New Roman"/>
                  <w:b/>
                  <w:bCs/>
                  <w:color w:val="106BBE"/>
                  <w:sz w:val="24"/>
                  <w:szCs w:val="24"/>
                  <w:lang w:eastAsia="ru-RU"/>
                </w:rPr>
                <w:t>*(2)</w:t>
              </w:r>
            </w:hyperlink>
          </w:p>
        </w:tc>
      </w:tr>
      <w:tr w:rsidR="008C25B0" w:rsidRPr="00CF74E0" w:rsidTr="007F19F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B0" w:rsidRPr="00CF74E0" w:rsidRDefault="008C25B0" w:rsidP="007F19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5B0" w:rsidRPr="00CF74E0" w:rsidRDefault="008C25B0" w:rsidP="007F19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5B0" w:rsidRPr="00CF74E0" w:rsidRDefault="008C25B0" w:rsidP="007F19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5B0" w:rsidRPr="00CF74E0" w:rsidRDefault="008C25B0" w:rsidP="007F19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5B0" w:rsidRPr="00CF74E0" w:rsidRDefault="008C25B0" w:rsidP="007F19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5B0" w:rsidRPr="00CF74E0" w:rsidRDefault="008C25B0" w:rsidP="007F19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5B0" w:rsidRPr="00CF74E0" w:rsidRDefault="008C25B0" w:rsidP="007F19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8C25B0" w:rsidRPr="00CF74E0" w:rsidRDefault="008C25B0" w:rsidP="008C25B0">
      <w:pPr>
        <w:tabs>
          <w:tab w:val="left" w:pos="426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25B0" w:rsidRPr="00CF74E0" w:rsidRDefault="008C25B0" w:rsidP="008C25B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E0">
        <w:rPr>
          <w:rFonts w:ascii="Times New Roman" w:eastAsia="Times New Roman" w:hAnsi="Times New Roman" w:cs="Times New Roman"/>
          <w:b/>
          <w:color w:val="26282F"/>
          <w:sz w:val="24"/>
          <w:szCs w:val="24"/>
          <w:lang w:eastAsia="ru-RU"/>
        </w:rPr>
        <w:t>Примечание</w:t>
      </w:r>
      <w:r w:rsidRPr="00CF74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25B0" w:rsidRPr="00CF74E0" w:rsidRDefault="008C25B0" w:rsidP="008C25B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sub_111"/>
      <w:r w:rsidRPr="00CF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*(1)   -  к  отчету  об  итогах  работы  по  взысканию  просроченной </w:t>
      </w:r>
      <w:bookmarkEnd w:id="52"/>
      <w:r w:rsidRPr="00CF74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дебиторской   задолженности  прилагается  реестр  документов,  являющихся основанием    для  начисл</w:t>
      </w:r>
      <w:r w:rsidRPr="00CF74E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F74E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 платежей,  по  которым  на  отчетную  дату сложилась  просроченная  дебиторская  задолженность,  с  указанием  суммы долга  в  отношении  каждого  контрагента,  явля</w:t>
      </w:r>
      <w:r w:rsidRPr="00CF74E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F74E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щийся  его  неотъемлемой частью;</w:t>
      </w:r>
    </w:p>
    <w:p w:rsidR="008C25B0" w:rsidRPr="00CF74E0" w:rsidRDefault="008C25B0" w:rsidP="008C25B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sub_222"/>
      <w:r w:rsidRPr="00CF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*(2)   -  к  отчету  об  итогах  работы  по  взысканию  просроченной </w:t>
      </w:r>
      <w:bookmarkEnd w:id="53"/>
      <w:r w:rsidRPr="00CF74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дебиторской  задолженности  прилагаются  документы, являющиеся основанием для  начисления  плат</w:t>
      </w:r>
      <w:r w:rsidRPr="00CF74E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F74E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жей, по которым на отчетную дату сложилась недоимка по  платежам,  взысканная  на о</w:t>
      </w:r>
      <w:r w:rsidRPr="00CF74E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F74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новании судебных актов, с указанием суммы долга  в  отношении  каждого  контрагента,  являющийся  его  неотъемлемой частью.</w:t>
      </w:r>
    </w:p>
    <w:p w:rsidR="008C25B0" w:rsidRPr="004776B3" w:rsidRDefault="008C25B0" w:rsidP="008C25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25B0" w:rsidRPr="004776B3" w:rsidRDefault="008C25B0" w:rsidP="008C25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25B0" w:rsidRDefault="008C25B0" w:rsidP="008C25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C25B0" w:rsidRDefault="008C25B0" w:rsidP="008C25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E5C9C" w:rsidRDefault="006E5C9C">
      <w:bookmarkStart w:id="54" w:name="_GoBack"/>
      <w:bookmarkEnd w:id="54"/>
    </w:p>
    <w:sectPr w:rsidR="006E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9C"/>
    <w:rsid w:val="006E5C9C"/>
    <w:rsid w:val="008C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8C25B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8C25B0"/>
  </w:style>
  <w:style w:type="paragraph" w:styleId="a6">
    <w:name w:val="Balloon Text"/>
    <w:basedOn w:val="a"/>
    <w:link w:val="a7"/>
    <w:uiPriority w:val="99"/>
    <w:semiHidden/>
    <w:unhideWhenUsed/>
    <w:rsid w:val="008C2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2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8C25B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8C25B0"/>
  </w:style>
  <w:style w:type="paragraph" w:styleId="a6">
    <w:name w:val="Balloon Text"/>
    <w:basedOn w:val="a"/>
    <w:link w:val="a7"/>
    <w:uiPriority w:val="99"/>
    <w:semiHidden/>
    <w:unhideWhenUsed/>
    <w:rsid w:val="008C2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2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2335</Words>
  <Characters>13310</Characters>
  <Application>Microsoft Office Word</Application>
  <DocSecurity>0</DocSecurity>
  <Lines>110</Lines>
  <Paragraphs>31</Paragraphs>
  <ScaleCrop>false</ScaleCrop>
  <Company/>
  <LinksUpToDate>false</LinksUpToDate>
  <CharactersWithSpaces>15614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2023-07-13T08:44:00Z</dcterms:created>
  <dcterms:modified xsi:type="dcterms:W3CDTF">2023-07-13T08:44:00Z</dcterms:modified>
</cp:coreProperties>
</file>