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D82CC9" w:rsidRPr="00D82CC9" w:rsidTr="00C1291E">
        <w:tc>
          <w:tcPr>
            <w:tcW w:w="4041" w:type="dxa"/>
            <w:vAlign w:val="center"/>
          </w:tcPr>
          <w:p w:rsidR="00D82CC9" w:rsidRPr="00D82CC9" w:rsidRDefault="00D82CC9" w:rsidP="00D82C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D82CC9" w:rsidRPr="00D82CC9" w:rsidRDefault="00D82CC9" w:rsidP="00D82C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D82CC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D82CC9" w:rsidRPr="00D82CC9" w:rsidRDefault="00D82CC9" w:rsidP="00D82C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D82CC9" w:rsidRPr="00D82CC9" w:rsidRDefault="00D82CC9" w:rsidP="00D82C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БYРДӘЦИН</w:t>
            </w:r>
          </w:p>
          <w:p w:rsidR="00D82CC9" w:rsidRPr="00D82CC9" w:rsidRDefault="00D82CC9" w:rsidP="00D82C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D82CC9" w:rsidRPr="00D82CC9" w:rsidRDefault="00D82CC9" w:rsidP="00D82C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22CF1E3" wp14:editId="314853DA">
                  <wp:extent cx="876300" cy="87630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D82CC9" w:rsidRPr="00D82CC9" w:rsidRDefault="00D82CC9" w:rsidP="00D82C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D82CC9" w:rsidRPr="00D82CC9" w:rsidRDefault="00D82CC9" w:rsidP="00D82C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D82CC9" w:rsidRPr="00D82CC9" w:rsidRDefault="00D82CC9" w:rsidP="00D82C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D82CC9" w:rsidRPr="00D82CC9" w:rsidRDefault="00D82CC9" w:rsidP="00D82C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D82CC9" w:rsidRPr="00D82CC9" w:rsidRDefault="00D82CC9" w:rsidP="00D82CC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D82CC9" w:rsidRPr="00D82CC9" w:rsidRDefault="00D82CC9" w:rsidP="00D82CC9">
      <w:pPr>
        <w:widowControl w:val="0"/>
        <w:pBdr>
          <w:bottom w:val="single" w:sz="12" w:space="2" w:color="auto"/>
        </w:pBdr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D82CC9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Барун  Юстинского района,  ул. Советская,24  код /847 44/, тел. 9-91-40,  </w:t>
      </w:r>
    </w:p>
    <w:p w:rsidR="00D82CC9" w:rsidRPr="00D82CC9" w:rsidRDefault="00D82CC9" w:rsidP="00D82CC9">
      <w:pPr>
        <w:rPr>
          <w:rFonts w:ascii="Times New Roman" w:hAnsi="Times New Roman" w:cs="Times New Roman"/>
          <w:sz w:val="20"/>
          <w:szCs w:val="20"/>
        </w:rPr>
      </w:pPr>
    </w:p>
    <w:p w:rsidR="00D82CC9" w:rsidRPr="00D82CC9" w:rsidRDefault="00D82CC9" w:rsidP="00D82CC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D82CC9">
        <w:rPr>
          <w:rFonts w:ascii="Times New Roman" w:eastAsia="Courier New" w:hAnsi="Times New Roman" w:cs="Times New Roman"/>
          <w:b/>
          <w:sz w:val="24"/>
          <w:szCs w:val="24"/>
          <w:lang w:eastAsia="ar-SA"/>
        </w:rPr>
        <w:t>РЕШЕНИЕ</w:t>
      </w:r>
    </w:p>
    <w:p w:rsidR="00D82CC9" w:rsidRPr="00D82CC9" w:rsidRDefault="00D82CC9" w:rsidP="00D82CC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ar-SA"/>
        </w:rPr>
      </w:pPr>
    </w:p>
    <w:p w:rsidR="00D82CC9" w:rsidRPr="00D82CC9" w:rsidRDefault="00D82CC9" w:rsidP="00D82CC9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D82CC9">
        <w:rPr>
          <w:rFonts w:ascii="Times New Roman" w:eastAsia="Courier New" w:hAnsi="Times New Roman" w:cs="Times New Roman"/>
          <w:sz w:val="24"/>
          <w:szCs w:val="24"/>
          <w:lang w:eastAsia="ar-SA"/>
        </w:rPr>
        <w:t xml:space="preserve">от «26» августа 2022г.                                  № 41                                                   п. Барун </w:t>
      </w:r>
    </w:p>
    <w:p w:rsidR="00D82CC9" w:rsidRPr="00D82CC9" w:rsidRDefault="00D82CC9" w:rsidP="00D8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CC9" w:rsidRPr="00D82CC9" w:rsidRDefault="00D82CC9" w:rsidP="00D8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CC9" w:rsidRPr="00D82CC9" w:rsidRDefault="00D82CC9" w:rsidP="00D82CC9">
      <w:pPr>
        <w:widowControl w:val="0"/>
        <w:spacing w:after="242" w:line="273" w:lineRule="exact"/>
        <w:ind w:right="20"/>
        <w:jc w:val="right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D82CC9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«О внесении изменений и дополнений в решение </w:t>
      </w:r>
    </w:p>
    <w:p w:rsidR="00D82CC9" w:rsidRPr="00D82CC9" w:rsidRDefault="00D82CC9" w:rsidP="00D82CC9">
      <w:pPr>
        <w:widowControl w:val="0"/>
        <w:spacing w:after="242" w:line="273" w:lineRule="exact"/>
        <w:ind w:right="20"/>
        <w:jc w:val="right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D82CC9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Собрания депутатов Барунского сельского муниципального образования Республики Калмыкия </w:t>
      </w:r>
    </w:p>
    <w:p w:rsidR="00D82CC9" w:rsidRPr="00D82CC9" w:rsidRDefault="00D82CC9" w:rsidP="00D82CC9">
      <w:pPr>
        <w:widowControl w:val="0"/>
        <w:spacing w:after="242" w:line="273" w:lineRule="exact"/>
        <w:ind w:right="20"/>
        <w:jc w:val="right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D82CC9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от 27 декабря 2021г №25 «О бюджете Барунского СМО на 2022г»</w:t>
      </w:r>
    </w:p>
    <w:p w:rsidR="00D82CC9" w:rsidRPr="00D82CC9" w:rsidRDefault="00D82CC9" w:rsidP="00D82CC9">
      <w:pPr>
        <w:widowControl w:val="0"/>
        <w:spacing w:after="242" w:line="273" w:lineRule="exact"/>
        <w:ind w:right="2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D82CC9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Руководствуясь п.2 ст.19 Устава Барунского сельского муниципального образования Республики Калмыкия, Собрание депутатов Барунского сельского муниципального образования Республики Калмыкия</w:t>
      </w:r>
    </w:p>
    <w:p w:rsidR="00D82CC9" w:rsidRPr="00D82CC9" w:rsidRDefault="00D82CC9" w:rsidP="00D82CC9">
      <w:pPr>
        <w:widowControl w:val="0"/>
        <w:spacing w:after="242" w:line="273" w:lineRule="exact"/>
        <w:ind w:right="20"/>
        <w:jc w:val="center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  <w:r w:rsidRPr="00D82CC9">
        <w:rPr>
          <w:rFonts w:ascii="Times New Roman" w:eastAsia="Courier New" w:hAnsi="Times New Roman" w:cs="Times New Roman"/>
          <w:b/>
          <w:sz w:val="20"/>
          <w:szCs w:val="20"/>
          <w:lang w:eastAsia="ru-RU"/>
        </w:rPr>
        <w:t>Решило:</w:t>
      </w:r>
    </w:p>
    <w:p w:rsidR="00D82CC9" w:rsidRPr="00D82CC9" w:rsidRDefault="00D82CC9" w:rsidP="00D82CC9">
      <w:pPr>
        <w:widowControl w:val="0"/>
        <w:spacing w:after="0" w:line="270" w:lineRule="exact"/>
        <w:ind w:left="20" w:right="20" w:firstLine="900"/>
        <w:jc w:val="both"/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</w:pPr>
      <w:r w:rsidRPr="00D82CC9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  <w:t>Внести в решение №25 от 27 декабря 2021г. «О бюджете Барунского сельского муниципального образования Республики Калмыкия на 2022г.» следующие изменения и дополнения:</w:t>
      </w:r>
    </w:p>
    <w:p w:rsidR="00D82CC9" w:rsidRPr="00D82CC9" w:rsidRDefault="00D82CC9" w:rsidP="00D82CC9">
      <w:pPr>
        <w:widowControl w:val="0"/>
        <w:spacing w:after="0" w:line="270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D82CC9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   1.Статья 1 читайте в новой редакции:</w:t>
      </w:r>
    </w:p>
    <w:p w:rsidR="00D82CC9" w:rsidRPr="00D82CC9" w:rsidRDefault="00D82CC9" w:rsidP="00D82CC9">
      <w:pPr>
        <w:widowControl w:val="0"/>
        <w:spacing w:after="0" w:line="270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D82CC9">
        <w:rPr>
          <w:rFonts w:ascii="Times New Roman" w:eastAsia="Courier New" w:hAnsi="Times New Roman" w:cs="Times New Roman"/>
          <w:sz w:val="20"/>
          <w:szCs w:val="20"/>
          <w:lang w:eastAsia="ru-RU"/>
        </w:rPr>
        <w:t>«Утвердить основные параметры бюджета Барунского сельского муниципального образования на 2022 год по расходам в сумме тыс. 2440,3 тыс.  рублей и по доходам в сумме 2261,3 тыс. рублей.  Установить размер дефицита бюджета Барунского сельского муниципального образования на 2022г.в сумме 179,0 тыс рублей».</w:t>
      </w:r>
    </w:p>
    <w:p w:rsidR="00D82CC9" w:rsidRPr="00D82CC9" w:rsidRDefault="00D82CC9" w:rsidP="00D82CC9">
      <w:pPr>
        <w:widowControl w:val="0"/>
        <w:spacing w:after="0" w:line="270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D82CC9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   2.Приложение №3 «Объем поступлений доходов бюджета Барунского сельского муниципального образования на 2022 год»читать в новой редакции.</w:t>
      </w:r>
    </w:p>
    <w:p w:rsidR="00D82CC9" w:rsidRPr="00D82CC9" w:rsidRDefault="00D82CC9" w:rsidP="00D82CC9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  <w:r w:rsidRPr="00D82CC9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3.Приложение №4 «Ведомственная структура расходов бюджета Барунского сельского муниципального образования на 2022 год» читать в новой редакции.</w:t>
      </w:r>
    </w:p>
    <w:p w:rsidR="00D82CC9" w:rsidRPr="00D82CC9" w:rsidRDefault="00D82CC9" w:rsidP="00D82CC9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82CC9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4.Приложение №5 «Распределение бюджетных ассигнований из бюджета Барунского сельского муниципального образования по разделам и подразделам, целевым статьям и видам расходов классификации расходов бюджетов Российской Федерации на 2022 год» читать в новой редакции.</w:t>
      </w:r>
    </w:p>
    <w:p w:rsidR="00D82CC9" w:rsidRPr="00D82CC9" w:rsidRDefault="00D82CC9" w:rsidP="00D82CC9">
      <w:pPr>
        <w:widowControl w:val="0"/>
        <w:tabs>
          <w:tab w:val="left" w:pos="10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</w:pPr>
      <w:r w:rsidRPr="00D82CC9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  <w:t xml:space="preserve">     5.</w:t>
      </w:r>
      <w:r w:rsidRPr="00D82CC9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Приложение №8 " Источники финансирования дефицита бюджета Барунского сельского муниципального образования на 2022 год" читать в новой редакции.</w:t>
      </w:r>
    </w:p>
    <w:p w:rsidR="00D82CC9" w:rsidRPr="00D82CC9" w:rsidRDefault="00D82CC9" w:rsidP="00D82CC9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82CC9" w:rsidRPr="00D82CC9" w:rsidRDefault="00D82CC9" w:rsidP="00D82CC9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</w:pPr>
      <w:r w:rsidRPr="00D82CC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  <w:t xml:space="preserve">     6..Настоящее Решение вступает в силу со дня его опубликования в официальном сборнике «Вестник </w:t>
      </w:r>
    </w:p>
    <w:p w:rsidR="00D82CC9" w:rsidRPr="00D82CC9" w:rsidRDefault="00D82CC9" w:rsidP="00D82CC9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</w:pPr>
    </w:p>
    <w:p w:rsidR="00D82CC9" w:rsidRPr="00D82CC9" w:rsidRDefault="00D82CC9" w:rsidP="00D82CC9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</w:pPr>
    </w:p>
    <w:p w:rsidR="00D82CC9" w:rsidRPr="00D82CC9" w:rsidRDefault="00D82CC9" w:rsidP="00D82CC9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82CC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Глава  Барунского</w:t>
      </w:r>
    </w:p>
    <w:p w:rsidR="00D82CC9" w:rsidRPr="00D82CC9" w:rsidRDefault="00D82CC9" w:rsidP="00D82CC9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82CC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сельского</w:t>
      </w:r>
    </w:p>
    <w:p w:rsidR="00D82CC9" w:rsidRPr="00D82CC9" w:rsidRDefault="00D82CC9" w:rsidP="00D82CC9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82CC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муниципального образования</w:t>
      </w: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  <w:r w:rsidRPr="00D82CC9"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  <w:t xml:space="preserve">         Республики Калмыкия                                                                                         Артаев П.Д.</w:t>
      </w: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D82CC9"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</w:t>
      </w: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0"/>
        <w:gridCol w:w="4571"/>
        <w:gridCol w:w="1780"/>
      </w:tblGrid>
      <w:tr w:rsidR="00D82CC9" w:rsidRPr="00D82CC9" w:rsidTr="00C1291E">
        <w:trPr>
          <w:trHeight w:val="1170"/>
        </w:trPr>
        <w:tc>
          <w:tcPr>
            <w:tcW w:w="14040" w:type="dxa"/>
            <w:gridSpan w:val="3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lastRenderedPageBreak/>
              <w:t>Приложение №3</w:t>
            </w: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br/>
              <w:t xml:space="preserve">К решению СД БСМО от от 27 декабря 2021г №25        </w:t>
            </w: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br/>
              <w:t>«О бюджете Барунского СМО от 27 декабря 2021г № 25  «О бюджете Барунского СМО на 2022 г»»</w:t>
            </w:r>
          </w:p>
        </w:tc>
      </w:tr>
      <w:tr w:rsidR="00D82CC9" w:rsidRPr="00D82CC9" w:rsidTr="00C1291E">
        <w:trPr>
          <w:trHeight w:val="780"/>
        </w:trPr>
        <w:tc>
          <w:tcPr>
            <w:tcW w:w="14040" w:type="dxa"/>
            <w:gridSpan w:val="3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Объем поступлений доходов бюджета Барунского сельского муниципального образования на 2022 год </w:t>
            </w:r>
          </w:p>
        </w:tc>
      </w:tr>
      <w:tr w:rsidR="00D82CC9" w:rsidRPr="00D82CC9" w:rsidTr="00C1291E">
        <w:trPr>
          <w:trHeight w:val="330"/>
        </w:trPr>
        <w:tc>
          <w:tcPr>
            <w:tcW w:w="32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CC9" w:rsidRPr="00D82CC9" w:rsidTr="00C1291E">
        <w:trPr>
          <w:trHeight w:val="690"/>
        </w:trPr>
        <w:tc>
          <w:tcPr>
            <w:tcW w:w="3220" w:type="dxa"/>
            <w:vMerge w:val="restart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9040" w:type="dxa"/>
            <w:vMerge w:val="restart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vMerge w:val="restart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D82CC9" w:rsidRPr="00D82CC9" w:rsidTr="00C1291E">
        <w:trPr>
          <w:trHeight w:val="276"/>
        </w:trPr>
        <w:tc>
          <w:tcPr>
            <w:tcW w:w="3220" w:type="dxa"/>
            <w:vMerge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0" w:type="dxa"/>
            <w:vMerge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82CC9" w:rsidRPr="00D82CC9" w:rsidTr="00C1291E">
        <w:trPr>
          <w:trHeight w:val="480"/>
        </w:trPr>
        <w:tc>
          <w:tcPr>
            <w:tcW w:w="32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8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584,2</w:t>
            </w:r>
          </w:p>
        </w:tc>
      </w:tr>
      <w:tr w:rsidR="00D82CC9" w:rsidRPr="00D82CC9" w:rsidTr="00C1291E">
        <w:trPr>
          <w:trHeight w:val="465"/>
        </w:trPr>
        <w:tc>
          <w:tcPr>
            <w:tcW w:w="32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00010100000000000000 </w:t>
            </w: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8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D82CC9" w:rsidRPr="00D82CC9" w:rsidTr="00C1291E">
        <w:trPr>
          <w:trHeight w:val="1403"/>
        </w:trPr>
        <w:tc>
          <w:tcPr>
            <w:tcW w:w="32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00010102010010000110</w:t>
            </w: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78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D82CC9" w:rsidRPr="00D82CC9" w:rsidTr="00C1291E">
        <w:trPr>
          <w:trHeight w:val="469"/>
        </w:trPr>
        <w:tc>
          <w:tcPr>
            <w:tcW w:w="32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8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D82CC9" w:rsidRPr="00D82CC9" w:rsidTr="00C1291E">
        <w:trPr>
          <w:trHeight w:val="420"/>
        </w:trPr>
        <w:tc>
          <w:tcPr>
            <w:tcW w:w="32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00010503010010000110</w:t>
            </w: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8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D82CC9" w:rsidRPr="00D82CC9" w:rsidTr="00C1291E">
        <w:trPr>
          <w:trHeight w:val="420"/>
        </w:trPr>
        <w:tc>
          <w:tcPr>
            <w:tcW w:w="32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8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248,0</w:t>
            </w:r>
          </w:p>
        </w:tc>
      </w:tr>
      <w:tr w:rsidR="00D82CC9" w:rsidRPr="00D82CC9" w:rsidTr="00C1291E">
        <w:trPr>
          <w:trHeight w:val="765"/>
        </w:trPr>
        <w:tc>
          <w:tcPr>
            <w:tcW w:w="32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00010601030100000110</w:t>
            </w: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Налог на имущество физических лиц,взимаемый по ставкам,применяемым к объектам налогооблажения,расположенных в границах поселений</w:t>
            </w:r>
          </w:p>
        </w:tc>
        <w:tc>
          <w:tcPr>
            <w:tcW w:w="178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82CC9" w:rsidRPr="00D82CC9" w:rsidTr="00C1291E">
        <w:trPr>
          <w:trHeight w:val="585"/>
        </w:trPr>
        <w:tc>
          <w:tcPr>
            <w:tcW w:w="32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00010606000000000110</w:t>
            </w: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8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218,0</w:t>
            </w:r>
          </w:p>
        </w:tc>
      </w:tr>
      <w:tr w:rsidR="00D82CC9" w:rsidRPr="00D82CC9" w:rsidTr="00C1291E">
        <w:trPr>
          <w:trHeight w:val="1035"/>
        </w:trPr>
        <w:tc>
          <w:tcPr>
            <w:tcW w:w="32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00010606043100000110</w:t>
            </w: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218,0</w:t>
            </w:r>
          </w:p>
        </w:tc>
      </w:tr>
      <w:tr w:rsidR="00D82CC9" w:rsidRPr="00D82CC9" w:rsidTr="00C1291E">
        <w:trPr>
          <w:trHeight w:val="492"/>
        </w:trPr>
        <w:tc>
          <w:tcPr>
            <w:tcW w:w="32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8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2CC9" w:rsidRPr="00D82CC9" w:rsidTr="00C1291E">
        <w:trPr>
          <w:trHeight w:val="1305"/>
        </w:trPr>
        <w:tc>
          <w:tcPr>
            <w:tcW w:w="32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00010804020010000110</w:t>
            </w: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должноствными лицами органов местного самоуправления,уполномоченными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2CC9" w:rsidRPr="00D82CC9" w:rsidTr="00C1291E">
        <w:trPr>
          <w:trHeight w:val="780"/>
        </w:trPr>
        <w:tc>
          <w:tcPr>
            <w:tcW w:w="32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181,2</w:t>
            </w:r>
          </w:p>
        </w:tc>
      </w:tr>
      <w:tr w:rsidR="00D82CC9" w:rsidRPr="00D82CC9" w:rsidTr="00C1291E">
        <w:trPr>
          <w:trHeight w:val="1365"/>
        </w:trPr>
        <w:tc>
          <w:tcPr>
            <w:tcW w:w="32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lastRenderedPageBreak/>
              <w:t>00011105025100000120</w:t>
            </w: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181,2</w:t>
            </w:r>
          </w:p>
        </w:tc>
      </w:tr>
      <w:tr w:rsidR="00D82CC9" w:rsidRPr="00D82CC9" w:rsidTr="00C1291E">
        <w:trPr>
          <w:trHeight w:val="570"/>
        </w:trPr>
        <w:tc>
          <w:tcPr>
            <w:tcW w:w="32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1 677,1</w:t>
            </w:r>
          </w:p>
        </w:tc>
      </w:tr>
      <w:tr w:rsidR="00D82CC9" w:rsidRPr="00D82CC9" w:rsidTr="00C1291E">
        <w:trPr>
          <w:trHeight w:val="570"/>
        </w:trPr>
        <w:tc>
          <w:tcPr>
            <w:tcW w:w="32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00020210000000000150</w:t>
            </w: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1 551,4</w:t>
            </w:r>
          </w:p>
        </w:tc>
      </w:tr>
      <w:tr w:rsidR="00D82CC9" w:rsidRPr="00D82CC9" w:rsidTr="00C1291E">
        <w:trPr>
          <w:trHeight w:val="630"/>
        </w:trPr>
        <w:tc>
          <w:tcPr>
            <w:tcW w:w="32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0002 02 15001 10 0000 150</w:t>
            </w: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8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1 551,4</w:t>
            </w:r>
          </w:p>
        </w:tc>
      </w:tr>
      <w:tr w:rsidR="00D82CC9" w:rsidRPr="00D82CC9" w:rsidTr="00C1291E">
        <w:trPr>
          <w:trHeight w:val="705"/>
        </w:trPr>
        <w:tc>
          <w:tcPr>
            <w:tcW w:w="32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0002 0215002 10 0000 150</w:t>
            </w: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2CC9" w:rsidRPr="00D82CC9" w:rsidTr="00C1291E">
        <w:trPr>
          <w:trHeight w:val="315"/>
        </w:trPr>
        <w:tc>
          <w:tcPr>
            <w:tcW w:w="32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0002 02 30000 00 0000 150</w:t>
            </w: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125,7</w:t>
            </w:r>
          </w:p>
        </w:tc>
      </w:tr>
      <w:tr w:rsidR="00D82CC9" w:rsidRPr="00D82CC9" w:rsidTr="00C1291E">
        <w:trPr>
          <w:trHeight w:val="960"/>
        </w:trPr>
        <w:tc>
          <w:tcPr>
            <w:tcW w:w="32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0002 02 35118 10 0000 150</w:t>
            </w: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125,7</w:t>
            </w:r>
          </w:p>
        </w:tc>
      </w:tr>
      <w:tr w:rsidR="00D82CC9" w:rsidRPr="00D82CC9" w:rsidTr="00C1291E">
        <w:trPr>
          <w:trHeight w:val="330"/>
        </w:trPr>
        <w:tc>
          <w:tcPr>
            <w:tcW w:w="32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78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2261,3</w:t>
            </w:r>
          </w:p>
        </w:tc>
      </w:tr>
    </w:tbl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6"/>
        <w:gridCol w:w="801"/>
        <w:gridCol w:w="841"/>
        <w:gridCol w:w="1187"/>
        <w:gridCol w:w="1332"/>
        <w:gridCol w:w="1046"/>
        <w:gridCol w:w="798"/>
      </w:tblGrid>
      <w:tr w:rsidR="00D82CC9" w:rsidRPr="00D82CC9" w:rsidTr="00C1291E">
        <w:trPr>
          <w:trHeight w:val="818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gridSpan w:val="4"/>
            <w:vMerge w:val="restart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Приложение №4                                                                                                                                                            </w:t>
            </w: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br/>
              <w:t>К решению СД БСМО от 27 декабря 2021г №25</w:t>
            </w: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br/>
              <w:t>«О  бюджете Барунского СМО от27 декабря 2021г №25 «О бюджете Барунского СМО на 2022 г»»</w:t>
            </w:r>
          </w:p>
        </w:tc>
      </w:tr>
      <w:tr w:rsidR="00D82CC9" w:rsidRPr="00D82CC9" w:rsidTr="00C1291E">
        <w:trPr>
          <w:trHeight w:val="58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gridSpan w:val="4"/>
            <w:vMerge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CC9" w:rsidRPr="00D82CC9" w:rsidTr="00C1291E">
        <w:trPr>
          <w:trHeight w:val="540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gridSpan w:val="4"/>
            <w:vMerge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CC9" w:rsidRPr="00D82CC9" w:rsidTr="00C1291E">
        <w:trPr>
          <w:trHeight w:val="420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CC9" w:rsidRPr="00D82CC9" w:rsidTr="00C1291E">
        <w:trPr>
          <w:trHeight w:val="735"/>
        </w:trPr>
        <w:tc>
          <w:tcPr>
            <w:tcW w:w="9868" w:type="dxa"/>
            <w:gridSpan w:val="6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Барунского сельского муниципального образования на 2022 год </w:t>
            </w:r>
          </w:p>
        </w:tc>
        <w:tc>
          <w:tcPr>
            <w:tcW w:w="792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CC9" w:rsidRPr="00D82CC9" w:rsidTr="00C1291E">
        <w:trPr>
          <w:trHeight w:val="31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CC9" w:rsidRPr="00D82CC9" w:rsidTr="00C1291E">
        <w:trPr>
          <w:trHeight w:val="25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64" w:type="dxa"/>
            <w:gridSpan w:val="5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792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82CC9" w:rsidRPr="00D82CC9" w:rsidTr="00C1291E">
        <w:trPr>
          <w:trHeight w:val="76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81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8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32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92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D82CC9" w:rsidRPr="00D82CC9" w:rsidTr="00C1291E">
        <w:trPr>
          <w:trHeight w:val="780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БАРУНСКОГО СЕЛЬСКОГО МУНИЦИПАЛЬНОГО ОБРАЗОВАНИЯ РЕСПУБЛИКИ КАЛМЫКИЯ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CC9" w:rsidRPr="00D82CC9" w:rsidTr="00C1291E">
        <w:trPr>
          <w:trHeight w:val="25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868,8</w:t>
            </w:r>
          </w:p>
        </w:tc>
      </w:tr>
      <w:tr w:rsidR="00D82CC9" w:rsidRPr="00D82CC9" w:rsidTr="00C1291E">
        <w:trPr>
          <w:trHeight w:val="82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425,0</w:t>
            </w:r>
          </w:p>
        </w:tc>
      </w:tr>
      <w:tr w:rsidR="00D82CC9" w:rsidRPr="00D82CC9" w:rsidTr="00C1291E">
        <w:trPr>
          <w:trHeight w:val="103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Высшего должностного лица сельского муниципального образования в рамках непрограммных направлений расходов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</w:tr>
      <w:tr w:rsidR="00D82CC9" w:rsidRPr="00D82CC9" w:rsidTr="00C1291E">
        <w:trPr>
          <w:trHeight w:val="510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326,4</w:t>
            </w:r>
          </w:p>
        </w:tc>
      </w:tr>
      <w:tr w:rsidR="00D82CC9" w:rsidRPr="00D82CC9" w:rsidTr="00C1291E">
        <w:trPr>
          <w:trHeight w:val="76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82CC9" w:rsidRPr="00D82CC9" w:rsidTr="00C1291E">
        <w:trPr>
          <w:trHeight w:val="1080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443,8</w:t>
            </w:r>
          </w:p>
        </w:tc>
      </w:tr>
      <w:tr w:rsidR="00D82CC9" w:rsidRPr="00D82CC9" w:rsidTr="00C1291E">
        <w:trPr>
          <w:trHeight w:val="76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443,8</w:t>
            </w:r>
          </w:p>
        </w:tc>
      </w:tr>
      <w:tr w:rsidR="00D82CC9" w:rsidRPr="00D82CC9" w:rsidTr="00C1291E">
        <w:trPr>
          <w:trHeight w:val="82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216,7</w:t>
            </w:r>
          </w:p>
        </w:tc>
      </w:tr>
      <w:tr w:rsidR="00D82CC9" w:rsidRPr="00D82CC9" w:rsidTr="00C1291E">
        <w:trPr>
          <w:trHeight w:val="76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65,4</w:t>
            </w:r>
          </w:p>
        </w:tc>
      </w:tr>
      <w:tr w:rsidR="00D82CC9" w:rsidRPr="00D82CC9" w:rsidTr="00C1291E">
        <w:trPr>
          <w:trHeight w:val="55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D82CC9" w:rsidRPr="00D82CC9" w:rsidTr="00C1291E">
        <w:trPr>
          <w:trHeight w:val="720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82CC9" w:rsidRPr="00D82CC9" w:rsidTr="00C1291E">
        <w:trPr>
          <w:trHeight w:val="720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D82CC9" w:rsidRPr="00D82CC9" w:rsidTr="00C1291E">
        <w:trPr>
          <w:trHeight w:val="360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2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125,7</w:t>
            </w:r>
          </w:p>
        </w:tc>
      </w:tr>
      <w:tr w:rsidR="00D82CC9" w:rsidRPr="00D82CC9" w:rsidTr="00C1291E">
        <w:trPr>
          <w:trHeight w:val="31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2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125,7</w:t>
            </w:r>
          </w:p>
        </w:tc>
      </w:tr>
      <w:tr w:rsidR="00D82CC9" w:rsidRPr="00D82CC9" w:rsidTr="00C1291E">
        <w:trPr>
          <w:trHeight w:val="570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2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78 1 04 51180</w:t>
            </w:r>
          </w:p>
        </w:tc>
        <w:tc>
          <w:tcPr>
            <w:tcW w:w="8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125,7</w:t>
            </w:r>
          </w:p>
        </w:tc>
      </w:tr>
      <w:tr w:rsidR="00D82CC9" w:rsidRPr="00D82CC9" w:rsidTr="00C1291E">
        <w:trPr>
          <w:trHeight w:val="61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2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78 1 04 51180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D82CC9" w:rsidRPr="00D82CC9" w:rsidTr="00C1291E">
        <w:trPr>
          <w:trHeight w:val="61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2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78 1 04 51180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</w:tr>
      <w:tr w:rsidR="00D82CC9" w:rsidRPr="00D82CC9" w:rsidTr="00C1291E">
        <w:trPr>
          <w:trHeight w:val="25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759,2</w:t>
            </w:r>
          </w:p>
        </w:tc>
      </w:tr>
      <w:tr w:rsidR="00D82CC9" w:rsidRPr="00D82CC9" w:rsidTr="00C1291E">
        <w:trPr>
          <w:trHeight w:val="270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759,2</w:t>
            </w:r>
          </w:p>
        </w:tc>
      </w:tr>
      <w:tr w:rsidR="00D82CC9" w:rsidRPr="00D82CC9" w:rsidTr="00C1291E">
        <w:trPr>
          <w:trHeight w:val="780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78 6 01 29520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759,2</w:t>
            </w:r>
          </w:p>
        </w:tc>
      </w:tr>
      <w:tr w:rsidR="00D82CC9" w:rsidRPr="00D82CC9" w:rsidTr="00C1291E">
        <w:trPr>
          <w:trHeight w:val="55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Фонд оплаты труда  учреждений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</w:tr>
      <w:tr w:rsidR="00D82CC9" w:rsidRPr="00D82CC9" w:rsidTr="00C1291E">
        <w:trPr>
          <w:trHeight w:val="990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D82CC9" w:rsidRPr="00D82CC9" w:rsidTr="00C1291E">
        <w:trPr>
          <w:trHeight w:val="600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274,0</w:t>
            </w:r>
          </w:p>
        </w:tc>
      </w:tr>
      <w:tr w:rsidR="00D82CC9" w:rsidRPr="00D82CC9" w:rsidTr="00C1291E">
        <w:trPr>
          <w:trHeight w:val="600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D82CC9" w:rsidRPr="00D82CC9" w:rsidTr="00C1291E">
        <w:trPr>
          <w:trHeight w:val="600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Уплата  иных платежей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D82CC9" w:rsidRPr="00D82CC9" w:rsidTr="00C1291E">
        <w:trPr>
          <w:trHeight w:val="25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686,6</w:t>
            </w:r>
          </w:p>
        </w:tc>
      </w:tr>
      <w:tr w:rsidR="00D82CC9" w:rsidRPr="00D82CC9" w:rsidTr="00C1291E">
        <w:trPr>
          <w:trHeight w:val="270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686,6</w:t>
            </w:r>
          </w:p>
        </w:tc>
      </w:tr>
      <w:tr w:rsidR="00D82CC9" w:rsidRPr="00D82CC9" w:rsidTr="00C1291E">
        <w:trPr>
          <w:trHeight w:val="76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686,6</w:t>
            </w:r>
          </w:p>
        </w:tc>
      </w:tr>
      <w:tr w:rsidR="00D82CC9" w:rsidRPr="00D82CC9" w:rsidTr="00C1291E">
        <w:trPr>
          <w:trHeight w:val="330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Фонд оплаты труда  учреждений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480,6</w:t>
            </w:r>
          </w:p>
        </w:tc>
      </w:tr>
      <w:tr w:rsidR="00D82CC9" w:rsidRPr="00D82CC9" w:rsidTr="00C1291E">
        <w:trPr>
          <w:trHeight w:val="76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145,2</w:t>
            </w:r>
          </w:p>
        </w:tc>
      </w:tr>
      <w:tr w:rsidR="00D82CC9" w:rsidRPr="00D82CC9" w:rsidTr="00C1291E">
        <w:trPr>
          <w:trHeight w:val="510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D82CC9" w:rsidRPr="00D82CC9" w:rsidTr="00C1291E">
        <w:trPr>
          <w:trHeight w:val="49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D82CC9" w:rsidRPr="00D82CC9" w:rsidTr="00C1291E">
        <w:trPr>
          <w:trHeight w:val="49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78315200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D82CC9" w:rsidRPr="00D82CC9" w:rsidTr="00C1291E">
        <w:trPr>
          <w:trHeight w:val="25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2CC9" w:rsidRPr="00D82CC9" w:rsidTr="00C1291E">
        <w:trPr>
          <w:trHeight w:val="25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D82CC9" w:rsidRPr="00D82CC9" w:rsidTr="00C1291E">
        <w:trPr>
          <w:trHeight w:val="600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2CC9" w:rsidRPr="00D82CC9" w:rsidTr="00C1291E">
        <w:trPr>
          <w:trHeight w:val="55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82CC9" w:rsidRPr="00D82CC9" w:rsidTr="00C1291E">
        <w:trPr>
          <w:trHeight w:val="25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Обслуживание государственного муниципального долга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7890421510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CC9" w:rsidRPr="00D82CC9" w:rsidTr="00C1291E">
        <w:trPr>
          <w:trHeight w:val="255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7890421510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CC9" w:rsidRPr="00D82CC9" w:rsidTr="00C1291E">
        <w:trPr>
          <w:trHeight w:val="330"/>
        </w:trPr>
        <w:tc>
          <w:tcPr>
            <w:tcW w:w="5104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1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2440,3</w:t>
            </w:r>
          </w:p>
        </w:tc>
      </w:tr>
    </w:tbl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59"/>
        <w:gridCol w:w="767"/>
        <w:gridCol w:w="1194"/>
        <w:gridCol w:w="1270"/>
        <w:gridCol w:w="1148"/>
        <w:gridCol w:w="1133"/>
      </w:tblGrid>
      <w:tr w:rsidR="00D82CC9" w:rsidRPr="00D82CC9" w:rsidTr="00C1291E">
        <w:trPr>
          <w:trHeight w:val="1830"/>
        </w:trPr>
        <w:tc>
          <w:tcPr>
            <w:tcW w:w="12160" w:type="dxa"/>
            <w:gridSpan w:val="6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Приложение №5 </w:t>
            </w: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br/>
              <w:t xml:space="preserve">К решению СД БСМО от от 27 декабря 2021г  №25 </w:t>
            </w: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br/>
              <w:t>«О бюджете Барунского СМО от 27 декабря 2021г №25 «О бюджете Барунского СМО на 2022 г»»</w:t>
            </w:r>
          </w:p>
        </w:tc>
      </w:tr>
      <w:tr w:rsidR="00D82CC9" w:rsidRPr="00D82CC9" w:rsidTr="00C1291E">
        <w:trPr>
          <w:trHeight w:val="900"/>
        </w:trPr>
        <w:tc>
          <w:tcPr>
            <w:tcW w:w="10740" w:type="dxa"/>
            <w:gridSpan w:val="5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из бюджета Барунского сельского муниципального образования по разделам и подразделам, целевым статьям и видам расходов классификации расходов бюджетов Российской Федерации на 2022 год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CC9" w:rsidRPr="00D82CC9" w:rsidTr="00C1291E">
        <w:trPr>
          <w:trHeight w:val="315"/>
        </w:trPr>
        <w:tc>
          <w:tcPr>
            <w:tcW w:w="526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CC9" w:rsidRPr="00D82CC9" w:rsidTr="00C1291E">
        <w:trPr>
          <w:trHeight w:val="255"/>
        </w:trPr>
        <w:tc>
          <w:tcPr>
            <w:tcW w:w="10740" w:type="dxa"/>
            <w:gridSpan w:val="5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CC9" w:rsidRPr="00D82CC9" w:rsidTr="00C1291E">
        <w:trPr>
          <w:trHeight w:val="255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480" w:type="dxa"/>
            <w:gridSpan w:val="4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82CC9" w:rsidRPr="00D82CC9" w:rsidTr="00C1291E">
        <w:trPr>
          <w:trHeight w:val="75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0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0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D82CC9" w:rsidRPr="00D82CC9" w:rsidTr="00C1291E">
        <w:trPr>
          <w:trHeight w:val="405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868,8</w:t>
            </w:r>
          </w:p>
        </w:tc>
      </w:tr>
      <w:tr w:rsidR="00D82CC9" w:rsidRPr="00D82CC9" w:rsidTr="00C1291E">
        <w:trPr>
          <w:trHeight w:val="825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425,0</w:t>
            </w:r>
          </w:p>
        </w:tc>
      </w:tr>
      <w:tr w:rsidR="00D82CC9" w:rsidRPr="00D82CC9" w:rsidTr="00C1291E">
        <w:trPr>
          <w:trHeight w:val="825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Высшего должностного лица сельского муниципального образования в рамках непрограммных направлений расходов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78 1 01 00120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</w:tr>
      <w:tr w:rsidR="00D82CC9" w:rsidRPr="00D82CC9" w:rsidTr="00C1291E">
        <w:trPr>
          <w:trHeight w:val="555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78 1 01 00120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326,4</w:t>
            </w:r>
          </w:p>
        </w:tc>
      </w:tr>
      <w:tr w:rsidR="00D82CC9" w:rsidRPr="00D82CC9" w:rsidTr="00C1291E">
        <w:trPr>
          <w:trHeight w:val="54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78 1 01 00120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82CC9" w:rsidRPr="00D82CC9" w:rsidTr="00C1291E">
        <w:trPr>
          <w:trHeight w:val="108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443,80</w:t>
            </w:r>
          </w:p>
        </w:tc>
      </w:tr>
      <w:tr w:rsidR="00D82CC9" w:rsidRPr="00D82CC9" w:rsidTr="00C1291E">
        <w:trPr>
          <w:trHeight w:val="855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443,8</w:t>
            </w:r>
          </w:p>
        </w:tc>
      </w:tr>
      <w:tr w:rsidR="00D82CC9" w:rsidRPr="00D82CC9" w:rsidTr="00C1291E">
        <w:trPr>
          <w:trHeight w:val="48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216,7</w:t>
            </w:r>
          </w:p>
        </w:tc>
      </w:tr>
      <w:tr w:rsidR="00D82CC9" w:rsidRPr="00D82CC9" w:rsidTr="00C1291E">
        <w:trPr>
          <w:trHeight w:val="795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65,4</w:t>
            </w:r>
          </w:p>
        </w:tc>
      </w:tr>
      <w:tr w:rsidR="00D82CC9" w:rsidRPr="00D82CC9" w:rsidTr="00C1291E">
        <w:trPr>
          <w:trHeight w:val="51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D82CC9" w:rsidRPr="00D82CC9" w:rsidTr="00C1291E">
        <w:trPr>
          <w:trHeight w:val="563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82CC9" w:rsidRPr="00D82CC9" w:rsidTr="00C1291E">
        <w:trPr>
          <w:trHeight w:val="563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D82CC9" w:rsidRPr="00D82CC9" w:rsidTr="00C1291E">
        <w:trPr>
          <w:trHeight w:val="48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125,7</w:t>
            </w:r>
          </w:p>
        </w:tc>
      </w:tr>
      <w:tr w:rsidR="00D82CC9" w:rsidRPr="00D82CC9" w:rsidTr="00C1291E">
        <w:trPr>
          <w:trHeight w:val="27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125,7</w:t>
            </w:r>
          </w:p>
        </w:tc>
      </w:tr>
      <w:tr w:rsidR="00D82CC9" w:rsidRPr="00D82CC9" w:rsidTr="00C1291E">
        <w:trPr>
          <w:trHeight w:val="51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78 1 04 51180</w:t>
            </w:r>
          </w:p>
        </w:tc>
        <w:tc>
          <w:tcPr>
            <w:tcW w:w="144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125,7</w:t>
            </w:r>
          </w:p>
        </w:tc>
      </w:tr>
      <w:tr w:rsidR="00D82CC9" w:rsidRPr="00D82CC9" w:rsidTr="00C1291E">
        <w:trPr>
          <w:trHeight w:val="69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78 1 04 51180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D82CC9" w:rsidRPr="00D82CC9" w:rsidTr="00C1291E">
        <w:trPr>
          <w:trHeight w:val="555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78 1 04 51180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</w:tr>
      <w:tr w:rsidR="00D82CC9" w:rsidRPr="00D82CC9" w:rsidTr="00C1291E">
        <w:trPr>
          <w:trHeight w:val="255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759,2</w:t>
            </w:r>
          </w:p>
        </w:tc>
      </w:tr>
      <w:tr w:rsidR="00D82CC9" w:rsidRPr="00D82CC9" w:rsidTr="00C1291E">
        <w:trPr>
          <w:trHeight w:val="27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759,2</w:t>
            </w:r>
          </w:p>
        </w:tc>
      </w:tr>
      <w:tr w:rsidR="00D82CC9" w:rsidRPr="00D82CC9" w:rsidTr="00C1291E">
        <w:trPr>
          <w:trHeight w:val="69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78 6 01 29520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759,2</w:t>
            </w:r>
          </w:p>
        </w:tc>
      </w:tr>
      <w:tr w:rsidR="00D82CC9" w:rsidRPr="00D82CC9" w:rsidTr="00C1291E">
        <w:trPr>
          <w:trHeight w:val="405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Фонд оплаты труда  учреждений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78 6 01 29520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</w:tr>
      <w:tr w:rsidR="00D82CC9" w:rsidRPr="00D82CC9" w:rsidTr="00C1291E">
        <w:trPr>
          <w:trHeight w:val="72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78 6 01 2950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D82CC9" w:rsidRPr="00D82CC9" w:rsidTr="00C1291E">
        <w:trPr>
          <w:trHeight w:val="60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274,0</w:t>
            </w:r>
          </w:p>
        </w:tc>
      </w:tr>
      <w:tr w:rsidR="00D82CC9" w:rsidRPr="00D82CC9" w:rsidTr="00C1291E">
        <w:trPr>
          <w:trHeight w:val="60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D82CC9" w:rsidRPr="00D82CC9" w:rsidTr="00C1291E">
        <w:trPr>
          <w:trHeight w:val="60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D82CC9" w:rsidRPr="00D82CC9" w:rsidTr="00C1291E">
        <w:trPr>
          <w:trHeight w:val="255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686,6</w:t>
            </w:r>
          </w:p>
        </w:tc>
      </w:tr>
      <w:tr w:rsidR="00D82CC9" w:rsidRPr="00D82CC9" w:rsidTr="00C1291E">
        <w:trPr>
          <w:trHeight w:val="48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686,6</w:t>
            </w:r>
          </w:p>
        </w:tc>
      </w:tr>
      <w:tr w:rsidR="00D82CC9" w:rsidRPr="00D82CC9" w:rsidTr="00C1291E">
        <w:trPr>
          <w:trHeight w:val="765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686,6</w:t>
            </w:r>
          </w:p>
        </w:tc>
      </w:tr>
      <w:tr w:rsidR="00D82CC9" w:rsidRPr="00D82CC9" w:rsidTr="00C1291E">
        <w:trPr>
          <w:trHeight w:val="39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Фонд оплаты труда  учреждений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480,6</w:t>
            </w:r>
          </w:p>
        </w:tc>
      </w:tr>
      <w:tr w:rsidR="00D82CC9" w:rsidRPr="00D82CC9" w:rsidTr="00C1291E">
        <w:trPr>
          <w:trHeight w:val="765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145,2</w:t>
            </w:r>
          </w:p>
        </w:tc>
      </w:tr>
      <w:tr w:rsidR="00D82CC9" w:rsidRPr="00D82CC9" w:rsidTr="00C1291E">
        <w:trPr>
          <w:trHeight w:val="60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D82CC9" w:rsidRPr="00D82CC9" w:rsidTr="00C1291E">
        <w:trPr>
          <w:trHeight w:val="39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D82CC9" w:rsidRPr="00D82CC9" w:rsidTr="00C1291E">
        <w:trPr>
          <w:trHeight w:val="39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D82CC9" w:rsidRPr="00D82CC9" w:rsidTr="00C1291E">
        <w:trPr>
          <w:trHeight w:val="255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2CC9" w:rsidRPr="00D82CC9" w:rsidTr="00C1291E">
        <w:trPr>
          <w:trHeight w:val="255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D82CC9" w:rsidRPr="00D82CC9" w:rsidTr="00C1291E">
        <w:trPr>
          <w:trHeight w:val="458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82CC9" w:rsidRPr="00D82CC9" w:rsidTr="00C1291E">
        <w:trPr>
          <w:trHeight w:val="57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82CC9" w:rsidRPr="00D82CC9" w:rsidTr="00C1291E">
        <w:trPr>
          <w:trHeight w:val="345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Обслуживание государственного муниципального долга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7890421510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CC9" w:rsidRPr="00D82CC9" w:rsidTr="00C1291E">
        <w:trPr>
          <w:trHeight w:val="255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7890421510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CC9" w:rsidRPr="00D82CC9" w:rsidTr="00C1291E">
        <w:trPr>
          <w:trHeight w:val="330"/>
        </w:trPr>
        <w:tc>
          <w:tcPr>
            <w:tcW w:w="5260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2440,3</w:t>
            </w:r>
          </w:p>
        </w:tc>
      </w:tr>
    </w:tbl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0"/>
        <w:gridCol w:w="6845"/>
        <w:gridCol w:w="796"/>
      </w:tblGrid>
      <w:tr w:rsidR="00D82CC9" w:rsidRPr="00D82CC9" w:rsidTr="00C1291E">
        <w:trPr>
          <w:trHeight w:val="1245"/>
        </w:trPr>
        <w:tc>
          <w:tcPr>
            <w:tcW w:w="1255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4" w:type="dxa"/>
            <w:gridSpan w:val="2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Приложение №8                                                                                                                                                      К решению СД БСМО от 27 декабря  2022г №25</w:t>
            </w: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br/>
              <w:t>«О  бюджете Барунского СМО от 27 декабря 2021г №25 «О бюджете Барунского СМО на 2022 г»»</w:t>
            </w:r>
          </w:p>
        </w:tc>
      </w:tr>
      <w:tr w:rsidR="00D82CC9" w:rsidRPr="00D82CC9" w:rsidTr="00C1291E">
        <w:trPr>
          <w:trHeight w:val="255"/>
        </w:trPr>
        <w:tc>
          <w:tcPr>
            <w:tcW w:w="1255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8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CC9" w:rsidRPr="00D82CC9" w:rsidTr="00C1291E">
        <w:trPr>
          <w:trHeight w:val="675"/>
        </w:trPr>
        <w:tc>
          <w:tcPr>
            <w:tcW w:w="9719" w:type="dxa"/>
            <w:gridSpan w:val="3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 Барунского сельского муниципального образования на 2022 г. </w:t>
            </w:r>
          </w:p>
        </w:tc>
      </w:tr>
      <w:tr w:rsidR="00D82CC9" w:rsidRPr="00D82CC9" w:rsidTr="00C1291E">
        <w:trPr>
          <w:trHeight w:val="255"/>
        </w:trPr>
        <w:tc>
          <w:tcPr>
            <w:tcW w:w="9719" w:type="dxa"/>
            <w:gridSpan w:val="3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2CC9" w:rsidRPr="00D82CC9" w:rsidTr="00C1291E">
        <w:trPr>
          <w:trHeight w:val="255"/>
        </w:trPr>
        <w:tc>
          <w:tcPr>
            <w:tcW w:w="1255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8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82CC9" w:rsidRPr="00D82CC9" w:rsidTr="00C1291E">
        <w:trPr>
          <w:trHeight w:val="1020"/>
        </w:trPr>
        <w:tc>
          <w:tcPr>
            <w:tcW w:w="1255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Код КИВФ</w:t>
            </w:r>
          </w:p>
        </w:tc>
        <w:tc>
          <w:tcPr>
            <w:tcW w:w="8028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Наименование источников внутреннего финансирования</w:t>
            </w:r>
          </w:p>
        </w:tc>
        <w:tc>
          <w:tcPr>
            <w:tcW w:w="436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D82CC9" w:rsidRPr="00D82CC9" w:rsidTr="00C1291E">
        <w:trPr>
          <w:trHeight w:val="480"/>
        </w:trPr>
        <w:tc>
          <w:tcPr>
            <w:tcW w:w="1255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8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82CC9" w:rsidRPr="00D82CC9" w:rsidTr="00C1291E">
        <w:trPr>
          <w:trHeight w:val="825"/>
        </w:trPr>
        <w:tc>
          <w:tcPr>
            <w:tcW w:w="1255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93601020000000000000</w:t>
            </w:r>
          </w:p>
        </w:tc>
        <w:tc>
          <w:tcPr>
            <w:tcW w:w="8028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436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82CC9" w:rsidRPr="00D82CC9" w:rsidTr="00C1291E">
        <w:trPr>
          <w:trHeight w:val="480"/>
        </w:trPr>
        <w:tc>
          <w:tcPr>
            <w:tcW w:w="1255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28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CC9" w:rsidRPr="00D82CC9" w:rsidTr="00C1291E">
        <w:trPr>
          <w:trHeight w:val="795"/>
        </w:trPr>
        <w:tc>
          <w:tcPr>
            <w:tcW w:w="1255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93601020000100000710</w:t>
            </w:r>
          </w:p>
        </w:tc>
        <w:tc>
          <w:tcPr>
            <w:tcW w:w="8028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Получение кредитов  от кредитных организаций бюджетами поселений  в валюте  Российской Федерации</w:t>
            </w:r>
          </w:p>
        </w:tc>
        <w:tc>
          <w:tcPr>
            <w:tcW w:w="436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CC9" w:rsidRPr="00D82CC9" w:rsidTr="00C1291E">
        <w:trPr>
          <w:trHeight w:val="780"/>
        </w:trPr>
        <w:tc>
          <w:tcPr>
            <w:tcW w:w="1255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93601030000000000000</w:t>
            </w:r>
          </w:p>
        </w:tc>
        <w:tc>
          <w:tcPr>
            <w:tcW w:w="8028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36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82CC9" w:rsidRPr="00D82CC9" w:rsidTr="00C1291E">
        <w:trPr>
          <w:trHeight w:val="405"/>
        </w:trPr>
        <w:tc>
          <w:tcPr>
            <w:tcW w:w="1255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28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CC9" w:rsidRPr="00D82CC9" w:rsidTr="00C1291E">
        <w:trPr>
          <w:trHeight w:val="1230"/>
        </w:trPr>
        <w:tc>
          <w:tcPr>
            <w:tcW w:w="1255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93601030100100000810</w:t>
            </w:r>
          </w:p>
        </w:tc>
        <w:tc>
          <w:tcPr>
            <w:tcW w:w="8028" w:type="dxa"/>
            <w:noWrap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36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CC9" w:rsidRPr="00D82CC9" w:rsidTr="00C1291E">
        <w:trPr>
          <w:trHeight w:val="510"/>
        </w:trPr>
        <w:tc>
          <w:tcPr>
            <w:tcW w:w="1255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936 01 05 00 00 00 0000 000</w:t>
            </w:r>
          </w:p>
        </w:tc>
        <w:tc>
          <w:tcPr>
            <w:tcW w:w="8028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36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179,0</w:t>
            </w:r>
          </w:p>
        </w:tc>
      </w:tr>
      <w:tr w:rsidR="00D82CC9" w:rsidRPr="00D82CC9" w:rsidTr="00C1291E">
        <w:trPr>
          <w:trHeight w:val="255"/>
        </w:trPr>
        <w:tc>
          <w:tcPr>
            <w:tcW w:w="1255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28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2CC9" w:rsidRPr="00D82CC9" w:rsidTr="00C1291E">
        <w:trPr>
          <w:trHeight w:val="510"/>
        </w:trPr>
        <w:tc>
          <w:tcPr>
            <w:tcW w:w="1255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936 01 05 02 01 10 0000 510</w:t>
            </w:r>
          </w:p>
        </w:tc>
        <w:tc>
          <w:tcPr>
            <w:tcW w:w="8028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в бюджете поселения</w:t>
            </w:r>
          </w:p>
        </w:tc>
        <w:tc>
          <w:tcPr>
            <w:tcW w:w="436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-2261,3</w:t>
            </w:r>
          </w:p>
        </w:tc>
      </w:tr>
      <w:tr w:rsidR="00D82CC9" w:rsidRPr="00D82CC9" w:rsidTr="00C1291E">
        <w:trPr>
          <w:trHeight w:val="510"/>
        </w:trPr>
        <w:tc>
          <w:tcPr>
            <w:tcW w:w="1255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936 01 05 02 01 10 0000 610</w:t>
            </w:r>
          </w:p>
        </w:tc>
        <w:tc>
          <w:tcPr>
            <w:tcW w:w="8028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436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2440,3</w:t>
            </w:r>
          </w:p>
        </w:tc>
      </w:tr>
      <w:tr w:rsidR="00D82CC9" w:rsidRPr="00D82CC9" w:rsidTr="00C1291E">
        <w:trPr>
          <w:trHeight w:val="510"/>
        </w:trPr>
        <w:tc>
          <w:tcPr>
            <w:tcW w:w="1255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источников внутреннего финансирования </w:t>
            </w:r>
          </w:p>
        </w:tc>
        <w:tc>
          <w:tcPr>
            <w:tcW w:w="8028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hideMark/>
          </w:tcPr>
          <w:p w:rsidR="00D82CC9" w:rsidRPr="00D82CC9" w:rsidRDefault="00D82CC9" w:rsidP="00D82CC9">
            <w:pPr>
              <w:widowControl w:val="0"/>
              <w:spacing w:line="276" w:lineRule="exact"/>
              <w:ind w:right="2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2CC9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D82CC9" w:rsidRPr="00D82CC9" w:rsidRDefault="00D82CC9" w:rsidP="00D82CC9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D82CC9" w:rsidRPr="00D82CC9" w:rsidRDefault="00D82CC9" w:rsidP="00D8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CC9" w:rsidRPr="00D82CC9" w:rsidRDefault="00D82CC9" w:rsidP="00D8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CC9" w:rsidRPr="00D82CC9" w:rsidRDefault="00D82CC9" w:rsidP="00D8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6211" w:rsidRDefault="00E06211">
      <w:bookmarkStart w:id="0" w:name="_GoBack"/>
      <w:bookmarkEnd w:id="0"/>
    </w:p>
    <w:sectPr w:rsidR="00E0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320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DB"/>
    <w:rsid w:val="00017FDB"/>
    <w:rsid w:val="00D82CC9"/>
    <w:rsid w:val="00E0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Heading 1 Char2,Heading 1 Char Char1,Heading 1 Char1 Char Char,Heading 1 Char Char Char Char,Знак Char Char Char Char,Heading 1 Char1 Char1,Heading 1 Char Char Char1,Знак Char Char Char1, Знак Char Char Char Char, Знак Char Char Char1"/>
    <w:basedOn w:val="a"/>
    <w:next w:val="a"/>
    <w:link w:val="11"/>
    <w:qFormat/>
    <w:rsid w:val="00D82CC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82C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82CC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12"/>
    <w:next w:val="12"/>
    <w:link w:val="40"/>
    <w:rsid w:val="00D82CC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nhideWhenUsed/>
    <w:qFormat/>
    <w:rsid w:val="00D82CC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12"/>
    <w:next w:val="12"/>
    <w:link w:val="60"/>
    <w:rsid w:val="00D82CC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D82CC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eading 1 Char2 Знак,Heading 1 Char Char1 Знак,Heading 1 Char1 Char Char Знак,Heading 1 Char Char Char Char Знак,Знак Char Char Char Char Знак,Heading 1 Char1 Char1 Знак,Heading 1 Char Char Char1 Знак,Знак Char Char Char1 Знак"/>
    <w:basedOn w:val="a0"/>
    <w:link w:val="10"/>
    <w:rsid w:val="00D82C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D82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82C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2CC9"/>
    <w:rPr>
      <w:rFonts w:ascii="Arial" w:eastAsia="Arial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82CC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D82CC9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CC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D8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82C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2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8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82CC9"/>
    <w:rPr>
      <w:b/>
      <w:bCs/>
    </w:rPr>
  </w:style>
  <w:style w:type="paragraph" w:styleId="a8">
    <w:name w:val="No Spacing"/>
    <w:link w:val="a9"/>
    <w:uiPriority w:val="1"/>
    <w:qFormat/>
    <w:rsid w:val="00D82CC9"/>
    <w:pPr>
      <w:spacing w:after="0" w:line="240" w:lineRule="auto"/>
    </w:pPr>
  </w:style>
  <w:style w:type="paragraph" w:customStyle="1" w:styleId="CharCharChar11">
    <w:name w:val="Знак Char Char Char11"/>
    <w:basedOn w:val="a"/>
    <w:next w:val="a"/>
    <w:qFormat/>
    <w:rsid w:val="00D82CC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nhideWhenUsed/>
    <w:qFormat/>
    <w:rsid w:val="00D82CC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D82CC9"/>
  </w:style>
  <w:style w:type="paragraph" w:styleId="aa">
    <w:name w:val="Body Text"/>
    <w:basedOn w:val="a"/>
    <w:link w:val="ab"/>
    <w:rsid w:val="00D82CC9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D82CC9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c">
    <w:name w:val="List Paragraph"/>
    <w:basedOn w:val="a"/>
    <w:uiPriority w:val="34"/>
    <w:qFormat/>
    <w:rsid w:val="00D82C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"/>
    <w:link w:val="NoSpacingChar"/>
    <w:rsid w:val="00D82C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4"/>
    <w:locked/>
    <w:rsid w:val="00D82CC9"/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D82CC9"/>
  </w:style>
  <w:style w:type="character" w:styleId="ad">
    <w:name w:val="Hyperlink"/>
    <w:basedOn w:val="a0"/>
    <w:uiPriority w:val="99"/>
    <w:unhideWhenUsed/>
    <w:rsid w:val="00D82CC9"/>
    <w:rPr>
      <w:color w:val="0000FF"/>
      <w:u w:val="single"/>
    </w:rPr>
  </w:style>
  <w:style w:type="character" w:customStyle="1" w:styleId="ae">
    <w:name w:val="Цветовое выделение"/>
    <w:uiPriority w:val="99"/>
    <w:rsid w:val="00D82CC9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82CC9"/>
    <w:rPr>
      <w:b/>
      <w:bCs/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D82CC9"/>
  </w:style>
  <w:style w:type="paragraph" w:styleId="af0">
    <w:name w:val="Body Text Indent"/>
    <w:basedOn w:val="a"/>
    <w:link w:val="af1"/>
    <w:rsid w:val="00D82C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82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D82C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D82CC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4">
    <w:name w:val="Subtitle"/>
    <w:basedOn w:val="a"/>
    <w:link w:val="af5"/>
    <w:qFormat/>
    <w:rsid w:val="00D82C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82CC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D82C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82C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D82CC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header"/>
    <w:basedOn w:val="a"/>
    <w:link w:val="af8"/>
    <w:uiPriority w:val="99"/>
    <w:rsid w:val="00D82C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Верхний колонтитул Знак"/>
    <w:basedOn w:val="a0"/>
    <w:link w:val="af7"/>
    <w:uiPriority w:val="99"/>
    <w:rsid w:val="00D8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footer"/>
    <w:basedOn w:val="a"/>
    <w:link w:val="afa"/>
    <w:uiPriority w:val="99"/>
    <w:rsid w:val="00D82C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D8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Document Map"/>
    <w:basedOn w:val="a"/>
    <w:link w:val="afc"/>
    <w:rsid w:val="00D82CC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D82CC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d">
    <w:name w:val="Знак Знак Знак Знак Знак Знак Знак"/>
    <w:basedOn w:val="a"/>
    <w:rsid w:val="00D82CC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e">
    <w:name w:val="Знак Знак Знак Знак"/>
    <w:basedOn w:val="a"/>
    <w:rsid w:val="00D82CC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5">
    <w:name w:val="Сетка таблицы1"/>
    <w:basedOn w:val="a1"/>
    <w:next w:val="a5"/>
    <w:rsid w:val="00D82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82C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C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82C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D82CC9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82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0">
    <w:name w:val="page number"/>
    <w:basedOn w:val="a0"/>
    <w:rsid w:val="00D82CC9"/>
  </w:style>
  <w:style w:type="character" w:styleId="aff1">
    <w:name w:val="Emphasis"/>
    <w:uiPriority w:val="20"/>
    <w:qFormat/>
    <w:rsid w:val="00D82CC9"/>
    <w:rPr>
      <w:i/>
      <w:iCs/>
    </w:rPr>
  </w:style>
  <w:style w:type="paragraph" w:customStyle="1" w:styleId="aff2">
    <w:name w:val="Комментарий"/>
    <w:basedOn w:val="a"/>
    <w:next w:val="a"/>
    <w:uiPriority w:val="99"/>
    <w:rsid w:val="00D82CC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D82CC9"/>
    <w:rPr>
      <w:i/>
      <w:iCs/>
    </w:rPr>
  </w:style>
  <w:style w:type="paragraph" w:customStyle="1" w:styleId="aff4">
    <w:name w:val="Заголовок статьи"/>
    <w:basedOn w:val="a"/>
    <w:next w:val="a"/>
    <w:uiPriority w:val="99"/>
    <w:rsid w:val="00D82CC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">
    <w:name w:val="Стиль1"/>
    <w:rsid w:val="00D82CC9"/>
    <w:pPr>
      <w:numPr>
        <w:numId w:val="1"/>
      </w:numPr>
    </w:pPr>
  </w:style>
  <w:style w:type="paragraph" w:customStyle="1" w:styleId="ConsPlusTitle">
    <w:name w:val="ConsPlusTitle"/>
    <w:rsid w:val="00D82C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rsid w:val="00D82CC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D82CC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5">
    <w:name w:val="Текст (справка)"/>
    <w:basedOn w:val="a"/>
    <w:next w:val="a"/>
    <w:uiPriority w:val="99"/>
    <w:rsid w:val="00D82CC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D82C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Прижатый влево"/>
    <w:basedOn w:val="a"/>
    <w:next w:val="a"/>
    <w:uiPriority w:val="99"/>
    <w:rsid w:val="00D82C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8">
    <w:name w:val="Цветовое выделение для Текст"/>
    <w:uiPriority w:val="99"/>
    <w:rsid w:val="00D82CC9"/>
  </w:style>
  <w:style w:type="character" w:customStyle="1" w:styleId="16">
    <w:name w:val="Неразрешенное упоминание1"/>
    <w:uiPriority w:val="99"/>
    <w:semiHidden/>
    <w:unhideWhenUsed/>
    <w:rsid w:val="00D82CC9"/>
    <w:rPr>
      <w:color w:val="808080"/>
      <w:shd w:val="clear" w:color="auto" w:fill="E6E6E6"/>
    </w:rPr>
  </w:style>
  <w:style w:type="table" w:customStyle="1" w:styleId="111">
    <w:name w:val="Сетка таблицы11"/>
    <w:basedOn w:val="a1"/>
    <w:next w:val="a5"/>
    <w:uiPriority w:val="99"/>
    <w:rsid w:val="00D82C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Сравнение редакций. Добавленный фрагмент"/>
    <w:uiPriority w:val="99"/>
    <w:rsid w:val="00D82CC9"/>
    <w:rPr>
      <w:color w:val="000000"/>
      <w:shd w:val="clear" w:color="auto" w:fill="C1D7FF"/>
    </w:rPr>
  </w:style>
  <w:style w:type="paragraph" w:customStyle="1" w:styleId="s1">
    <w:name w:val="s_1"/>
    <w:basedOn w:val="a"/>
    <w:rsid w:val="00D8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FollowedHyperlink"/>
    <w:uiPriority w:val="99"/>
    <w:unhideWhenUsed/>
    <w:rsid w:val="00D82CC9"/>
    <w:rPr>
      <w:color w:val="800080"/>
      <w:u w:val="single"/>
    </w:rPr>
  </w:style>
  <w:style w:type="paragraph" w:customStyle="1" w:styleId="affb">
    <w:name w:val="Информация об изменениях"/>
    <w:basedOn w:val="a"/>
    <w:next w:val="a"/>
    <w:uiPriority w:val="99"/>
    <w:rsid w:val="00D82CC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c">
    <w:name w:val="Подзаголовок для информации об изменениях"/>
    <w:basedOn w:val="a"/>
    <w:next w:val="a"/>
    <w:uiPriority w:val="99"/>
    <w:rsid w:val="00D82C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customStyle="1" w:styleId="12">
    <w:name w:val="Обычный1"/>
    <w:rsid w:val="00D82CC9"/>
    <w:pPr>
      <w:widowControl w:val="0"/>
      <w:spacing w:after="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D82CC9"/>
  </w:style>
  <w:style w:type="table" w:customStyle="1" w:styleId="TableNormal">
    <w:name w:val="Table Normal"/>
    <w:rsid w:val="00D82CC9"/>
    <w:pPr>
      <w:widowControl w:val="0"/>
      <w:spacing w:after="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D8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2CC9"/>
  </w:style>
  <w:style w:type="paragraph" w:customStyle="1" w:styleId="formattext">
    <w:name w:val="formattext"/>
    <w:basedOn w:val="a"/>
    <w:rsid w:val="00D8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D82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2">
    <w:name w:val="Заголовок 1 Знак1"/>
    <w:basedOn w:val="a0"/>
    <w:uiPriority w:val="9"/>
    <w:rsid w:val="00D82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5">
    <w:name w:val="Сетка таблицы2"/>
    <w:basedOn w:val="a1"/>
    <w:next w:val="a5"/>
    <w:uiPriority w:val="59"/>
    <w:rsid w:val="00D82C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D82CC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D82CC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Heading 1 Char2,Heading 1 Char Char1,Heading 1 Char1 Char Char,Heading 1 Char Char Char Char,Знак Char Char Char Char,Heading 1 Char1 Char1,Heading 1 Char Char Char1,Знак Char Char Char1, Знак Char Char Char Char, Знак Char Char Char1"/>
    <w:basedOn w:val="a"/>
    <w:next w:val="a"/>
    <w:link w:val="11"/>
    <w:qFormat/>
    <w:rsid w:val="00D82CC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82C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82CC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12"/>
    <w:next w:val="12"/>
    <w:link w:val="40"/>
    <w:rsid w:val="00D82CC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nhideWhenUsed/>
    <w:qFormat/>
    <w:rsid w:val="00D82CC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12"/>
    <w:next w:val="12"/>
    <w:link w:val="60"/>
    <w:rsid w:val="00D82CC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D82CC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eading 1 Char2 Знак,Heading 1 Char Char1 Знак,Heading 1 Char1 Char Char Знак,Heading 1 Char Char Char Char Знак,Знак Char Char Char Char Знак,Heading 1 Char1 Char1 Знак,Heading 1 Char Char Char1 Знак,Знак Char Char Char1 Знак"/>
    <w:basedOn w:val="a0"/>
    <w:link w:val="10"/>
    <w:rsid w:val="00D82C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D82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82C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2CC9"/>
    <w:rPr>
      <w:rFonts w:ascii="Arial" w:eastAsia="Arial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82CC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D82CC9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CC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D8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82C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2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8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82CC9"/>
    <w:rPr>
      <w:b/>
      <w:bCs/>
    </w:rPr>
  </w:style>
  <w:style w:type="paragraph" w:styleId="a8">
    <w:name w:val="No Spacing"/>
    <w:link w:val="a9"/>
    <w:uiPriority w:val="1"/>
    <w:qFormat/>
    <w:rsid w:val="00D82CC9"/>
    <w:pPr>
      <w:spacing w:after="0" w:line="240" w:lineRule="auto"/>
    </w:pPr>
  </w:style>
  <w:style w:type="paragraph" w:customStyle="1" w:styleId="CharCharChar11">
    <w:name w:val="Знак Char Char Char11"/>
    <w:basedOn w:val="a"/>
    <w:next w:val="a"/>
    <w:qFormat/>
    <w:rsid w:val="00D82CC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nhideWhenUsed/>
    <w:qFormat/>
    <w:rsid w:val="00D82CC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D82CC9"/>
  </w:style>
  <w:style w:type="paragraph" w:styleId="aa">
    <w:name w:val="Body Text"/>
    <w:basedOn w:val="a"/>
    <w:link w:val="ab"/>
    <w:rsid w:val="00D82CC9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D82CC9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c">
    <w:name w:val="List Paragraph"/>
    <w:basedOn w:val="a"/>
    <w:uiPriority w:val="34"/>
    <w:qFormat/>
    <w:rsid w:val="00D82C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"/>
    <w:link w:val="NoSpacingChar"/>
    <w:rsid w:val="00D82C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4"/>
    <w:locked/>
    <w:rsid w:val="00D82CC9"/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D82CC9"/>
  </w:style>
  <w:style w:type="character" w:styleId="ad">
    <w:name w:val="Hyperlink"/>
    <w:basedOn w:val="a0"/>
    <w:uiPriority w:val="99"/>
    <w:unhideWhenUsed/>
    <w:rsid w:val="00D82CC9"/>
    <w:rPr>
      <w:color w:val="0000FF"/>
      <w:u w:val="single"/>
    </w:rPr>
  </w:style>
  <w:style w:type="character" w:customStyle="1" w:styleId="ae">
    <w:name w:val="Цветовое выделение"/>
    <w:uiPriority w:val="99"/>
    <w:rsid w:val="00D82CC9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82CC9"/>
    <w:rPr>
      <w:b/>
      <w:bCs/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D82CC9"/>
  </w:style>
  <w:style w:type="paragraph" w:styleId="af0">
    <w:name w:val="Body Text Indent"/>
    <w:basedOn w:val="a"/>
    <w:link w:val="af1"/>
    <w:rsid w:val="00D82C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82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D82C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D82CC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4">
    <w:name w:val="Subtitle"/>
    <w:basedOn w:val="a"/>
    <w:link w:val="af5"/>
    <w:qFormat/>
    <w:rsid w:val="00D82C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82CC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D82C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82C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D82CC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header"/>
    <w:basedOn w:val="a"/>
    <w:link w:val="af8"/>
    <w:uiPriority w:val="99"/>
    <w:rsid w:val="00D82C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Верхний колонтитул Знак"/>
    <w:basedOn w:val="a0"/>
    <w:link w:val="af7"/>
    <w:uiPriority w:val="99"/>
    <w:rsid w:val="00D8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footer"/>
    <w:basedOn w:val="a"/>
    <w:link w:val="afa"/>
    <w:uiPriority w:val="99"/>
    <w:rsid w:val="00D82C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D8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Document Map"/>
    <w:basedOn w:val="a"/>
    <w:link w:val="afc"/>
    <w:rsid w:val="00D82CC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D82CC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d">
    <w:name w:val="Знак Знак Знак Знак Знак Знак Знак"/>
    <w:basedOn w:val="a"/>
    <w:rsid w:val="00D82CC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e">
    <w:name w:val="Знак Знак Знак Знак"/>
    <w:basedOn w:val="a"/>
    <w:rsid w:val="00D82CC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5">
    <w:name w:val="Сетка таблицы1"/>
    <w:basedOn w:val="a1"/>
    <w:next w:val="a5"/>
    <w:rsid w:val="00D82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82C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C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82C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D82CC9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82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0">
    <w:name w:val="page number"/>
    <w:basedOn w:val="a0"/>
    <w:rsid w:val="00D82CC9"/>
  </w:style>
  <w:style w:type="character" w:styleId="aff1">
    <w:name w:val="Emphasis"/>
    <w:uiPriority w:val="20"/>
    <w:qFormat/>
    <w:rsid w:val="00D82CC9"/>
    <w:rPr>
      <w:i/>
      <w:iCs/>
    </w:rPr>
  </w:style>
  <w:style w:type="paragraph" w:customStyle="1" w:styleId="aff2">
    <w:name w:val="Комментарий"/>
    <w:basedOn w:val="a"/>
    <w:next w:val="a"/>
    <w:uiPriority w:val="99"/>
    <w:rsid w:val="00D82CC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D82CC9"/>
    <w:rPr>
      <w:i/>
      <w:iCs/>
    </w:rPr>
  </w:style>
  <w:style w:type="paragraph" w:customStyle="1" w:styleId="aff4">
    <w:name w:val="Заголовок статьи"/>
    <w:basedOn w:val="a"/>
    <w:next w:val="a"/>
    <w:uiPriority w:val="99"/>
    <w:rsid w:val="00D82CC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">
    <w:name w:val="Стиль1"/>
    <w:rsid w:val="00D82CC9"/>
    <w:pPr>
      <w:numPr>
        <w:numId w:val="1"/>
      </w:numPr>
    </w:pPr>
  </w:style>
  <w:style w:type="paragraph" w:customStyle="1" w:styleId="ConsPlusTitle">
    <w:name w:val="ConsPlusTitle"/>
    <w:rsid w:val="00D82C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rsid w:val="00D82CC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D82CC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5">
    <w:name w:val="Текст (справка)"/>
    <w:basedOn w:val="a"/>
    <w:next w:val="a"/>
    <w:uiPriority w:val="99"/>
    <w:rsid w:val="00D82CC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D82C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Прижатый влево"/>
    <w:basedOn w:val="a"/>
    <w:next w:val="a"/>
    <w:uiPriority w:val="99"/>
    <w:rsid w:val="00D82C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8">
    <w:name w:val="Цветовое выделение для Текст"/>
    <w:uiPriority w:val="99"/>
    <w:rsid w:val="00D82CC9"/>
  </w:style>
  <w:style w:type="character" w:customStyle="1" w:styleId="16">
    <w:name w:val="Неразрешенное упоминание1"/>
    <w:uiPriority w:val="99"/>
    <w:semiHidden/>
    <w:unhideWhenUsed/>
    <w:rsid w:val="00D82CC9"/>
    <w:rPr>
      <w:color w:val="808080"/>
      <w:shd w:val="clear" w:color="auto" w:fill="E6E6E6"/>
    </w:rPr>
  </w:style>
  <w:style w:type="table" w:customStyle="1" w:styleId="111">
    <w:name w:val="Сетка таблицы11"/>
    <w:basedOn w:val="a1"/>
    <w:next w:val="a5"/>
    <w:uiPriority w:val="99"/>
    <w:rsid w:val="00D82C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Сравнение редакций. Добавленный фрагмент"/>
    <w:uiPriority w:val="99"/>
    <w:rsid w:val="00D82CC9"/>
    <w:rPr>
      <w:color w:val="000000"/>
      <w:shd w:val="clear" w:color="auto" w:fill="C1D7FF"/>
    </w:rPr>
  </w:style>
  <w:style w:type="paragraph" w:customStyle="1" w:styleId="s1">
    <w:name w:val="s_1"/>
    <w:basedOn w:val="a"/>
    <w:rsid w:val="00D8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FollowedHyperlink"/>
    <w:uiPriority w:val="99"/>
    <w:unhideWhenUsed/>
    <w:rsid w:val="00D82CC9"/>
    <w:rPr>
      <w:color w:val="800080"/>
      <w:u w:val="single"/>
    </w:rPr>
  </w:style>
  <w:style w:type="paragraph" w:customStyle="1" w:styleId="affb">
    <w:name w:val="Информация об изменениях"/>
    <w:basedOn w:val="a"/>
    <w:next w:val="a"/>
    <w:uiPriority w:val="99"/>
    <w:rsid w:val="00D82CC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c">
    <w:name w:val="Подзаголовок для информации об изменениях"/>
    <w:basedOn w:val="a"/>
    <w:next w:val="a"/>
    <w:uiPriority w:val="99"/>
    <w:rsid w:val="00D82C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customStyle="1" w:styleId="12">
    <w:name w:val="Обычный1"/>
    <w:rsid w:val="00D82CC9"/>
    <w:pPr>
      <w:widowControl w:val="0"/>
      <w:spacing w:after="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D82CC9"/>
  </w:style>
  <w:style w:type="table" w:customStyle="1" w:styleId="TableNormal">
    <w:name w:val="Table Normal"/>
    <w:rsid w:val="00D82CC9"/>
    <w:pPr>
      <w:widowControl w:val="0"/>
      <w:spacing w:after="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D8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2CC9"/>
  </w:style>
  <w:style w:type="paragraph" w:customStyle="1" w:styleId="formattext">
    <w:name w:val="formattext"/>
    <w:basedOn w:val="a"/>
    <w:rsid w:val="00D8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D82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2">
    <w:name w:val="Заголовок 1 Знак1"/>
    <w:basedOn w:val="a0"/>
    <w:uiPriority w:val="9"/>
    <w:rsid w:val="00D82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5">
    <w:name w:val="Сетка таблицы2"/>
    <w:basedOn w:val="a1"/>
    <w:next w:val="a5"/>
    <w:uiPriority w:val="59"/>
    <w:rsid w:val="00D82C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D82CC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D82CC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2331</Words>
  <Characters>13290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2022-12-12T12:10:00Z</dcterms:created>
  <dcterms:modified xsi:type="dcterms:W3CDTF">2022-12-12T12:10:00Z</dcterms:modified>
</cp:coreProperties>
</file>