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95"/>
        <w:tblW w:w="9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3"/>
        <w:gridCol w:w="1610"/>
        <w:gridCol w:w="3962"/>
      </w:tblGrid>
      <w:tr w:rsidR="002F66F1" w:rsidRPr="00EE17B8" w:rsidTr="000C4C1C">
        <w:tc>
          <w:tcPr>
            <w:tcW w:w="4041" w:type="dxa"/>
            <w:vAlign w:val="center"/>
          </w:tcPr>
          <w:p w:rsidR="002F66F1" w:rsidRPr="00EE17B8" w:rsidRDefault="002F66F1" w:rsidP="000C4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17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ХАЛЬМГ ТАНГЧИН</w:t>
            </w:r>
          </w:p>
          <w:p w:rsidR="002F66F1" w:rsidRPr="00EE17B8" w:rsidRDefault="002F66F1" w:rsidP="000C4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17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БАРУН СЕЛӘНӘ</w:t>
            </w:r>
          </w:p>
          <w:p w:rsidR="002F66F1" w:rsidRPr="00EE17B8" w:rsidRDefault="002F66F1" w:rsidP="000C4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17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 Б</w:t>
            </w:r>
            <w:proofErr w:type="gramStart"/>
            <w:r w:rsidRPr="00EE17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Y</w:t>
            </w:r>
            <w:proofErr w:type="gramEnd"/>
            <w:r w:rsidRPr="00EE17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РДӘЦИН </w:t>
            </w:r>
          </w:p>
          <w:p w:rsidR="002F66F1" w:rsidRPr="00EE17B8" w:rsidRDefault="002F66F1" w:rsidP="000C4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17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АДМИНИСТРАЦИН ЗААВР</w:t>
            </w:r>
          </w:p>
          <w:p w:rsidR="002F66F1" w:rsidRPr="00EE17B8" w:rsidRDefault="002F66F1" w:rsidP="000C4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09" w:type="dxa"/>
            <w:vAlign w:val="center"/>
            <w:hideMark/>
          </w:tcPr>
          <w:p w:rsidR="002F66F1" w:rsidRPr="00EE17B8" w:rsidRDefault="002F66F1" w:rsidP="000C4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17B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99821CF" wp14:editId="5C55F729">
                  <wp:extent cx="866775" cy="876300"/>
                  <wp:effectExtent l="0" t="0" r="9525" b="0"/>
                  <wp:docPr id="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vAlign w:val="center"/>
          </w:tcPr>
          <w:p w:rsidR="002F66F1" w:rsidRPr="00EE17B8" w:rsidRDefault="002F66F1" w:rsidP="000C4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17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ГЛАВА  АДМИНИСТРАЦИИ</w:t>
            </w:r>
          </w:p>
          <w:p w:rsidR="002F66F1" w:rsidRPr="00EE17B8" w:rsidRDefault="002F66F1" w:rsidP="000C4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17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БАРУНСКОГО  СЕЛЬСКОГО</w:t>
            </w:r>
          </w:p>
          <w:p w:rsidR="002F66F1" w:rsidRPr="00EE17B8" w:rsidRDefault="002F66F1" w:rsidP="000C4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17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МУНИЦИПАЛЬНОГО ОБРАЗОВАНИЯ</w:t>
            </w:r>
          </w:p>
          <w:p w:rsidR="002F66F1" w:rsidRPr="00EE17B8" w:rsidRDefault="002F66F1" w:rsidP="000C4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17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РЕСПУБЛИКИ КАЛМЫКИЯ </w:t>
            </w:r>
          </w:p>
          <w:p w:rsidR="002F66F1" w:rsidRPr="00EE17B8" w:rsidRDefault="002F66F1" w:rsidP="000C4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2F66F1" w:rsidRPr="00EE17B8" w:rsidRDefault="002F66F1" w:rsidP="002F66F1">
      <w:pPr>
        <w:pBdr>
          <w:bottom w:val="single" w:sz="12" w:space="0" w:color="auto"/>
        </w:pBdr>
        <w:tabs>
          <w:tab w:val="left" w:pos="8070"/>
        </w:tabs>
        <w:spacing w:after="0" w:line="240" w:lineRule="auto"/>
        <w:ind w:left="-120" w:right="175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F66F1" w:rsidRPr="00EE17B8" w:rsidRDefault="002F66F1" w:rsidP="002F66F1">
      <w:pPr>
        <w:pBdr>
          <w:bottom w:val="single" w:sz="12" w:space="0" w:color="auto"/>
        </w:pBdr>
        <w:tabs>
          <w:tab w:val="left" w:pos="8070"/>
        </w:tabs>
        <w:spacing w:after="0" w:line="240" w:lineRule="auto"/>
        <w:ind w:left="-120" w:right="175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E17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359317, Республика Калмыкия,  п. </w:t>
      </w:r>
      <w:proofErr w:type="spellStart"/>
      <w:r w:rsidRPr="00EE17B8">
        <w:rPr>
          <w:rFonts w:ascii="Times New Roman" w:eastAsia="Times New Roman" w:hAnsi="Times New Roman" w:cs="Times New Roman"/>
          <w:sz w:val="16"/>
          <w:szCs w:val="16"/>
          <w:lang w:eastAsia="ru-RU"/>
        </w:rPr>
        <w:t>Барун</w:t>
      </w:r>
      <w:proofErr w:type="spellEnd"/>
      <w:r w:rsidRPr="00EE17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proofErr w:type="spellStart"/>
      <w:r w:rsidRPr="00EE17B8">
        <w:rPr>
          <w:rFonts w:ascii="Times New Roman" w:eastAsia="Times New Roman" w:hAnsi="Times New Roman" w:cs="Times New Roman"/>
          <w:sz w:val="16"/>
          <w:szCs w:val="16"/>
          <w:lang w:eastAsia="ru-RU"/>
        </w:rPr>
        <w:t>Юстинского</w:t>
      </w:r>
      <w:proofErr w:type="spellEnd"/>
      <w:r w:rsidRPr="00EE17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района,  ул. Советская, 24  код /847 44/, тел. 99140</w:t>
      </w:r>
    </w:p>
    <w:p w:rsidR="002F66F1" w:rsidRPr="00EE17B8" w:rsidRDefault="002F66F1" w:rsidP="002F6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F66F1" w:rsidRPr="00EE17B8" w:rsidRDefault="002F66F1" w:rsidP="002F6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F66F1" w:rsidRPr="00EE17B8" w:rsidRDefault="002F66F1" w:rsidP="002F6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E17B8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proofErr w:type="gramEnd"/>
      <w:r w:rsidRPr="00EE17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 С П О Р Я Ж Е Н И Е  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11</w:t>
      </w:r>
    </w:p>
    <w:p w:rsidR="002F66F1" w:rsidRPr="00EE17B8" w:rsidRDefault="002F66F1" w:rsidP="002F6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F66F1" w:rsidRPr="00EE17B8" w:rsidRDefault="002F66F1" w:rsidP="002F6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17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Главы </w:t>
      </w:r>
      <w:proofErr w:type="spellStart"/>
      <w:r w:rsidRPr="00EE17B8">
        <w:rPr>
          <w:rFonts w:ascii="Times New Roman" w:eastAsia="Times New Roman" w:hAnsi="Times New Roman" w:cs="Times New Roman"/>
          <w:sz w:val="28"/>
          <w:szCs w:val="24"/>
          <w:lang w:eastAsia="ru-RU"/>
        </w:rPr>
        <w:t>Барунского</w:t>
      </w:r>
      <w:proofErr w:type="spellEnd"/>
      <w:r w:rsidRPr="00EE17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муниципального образования</w:t>
      </w:r>
    </w:p>
    <w:p w:rsidR="002F66F1" w:rsidRPr="00EE17B8" w:rsidRDefault="002F66F1" w:rsidP="002F6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17B8">
        <w:rPr>
          <w:rFonts w:ascii="Times New Roman" w:eastAsia="Times New Roman" w:hAnsi="Times New Roman" w:cs="Times New Roman"/>
          <w:sz w:val="28"/>
          <w:szCs w:val="24"/>
          <w:lang w:eastAsia="ru-RU"/>
        </w:rPr>
        <w:t>Республики Калмыкия</w:t>
      </w:r>
    </w:p>
    <w:p w:rsidR="002F66F1" w:rsidRPr="00EE17B8" w:rsidRDefault="002F66F1" w:rsidP="002F6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F66F1" w:rsidRPr="00EE17B8" w:rsidRDefault="002F66F1" w:rsidP="002F66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17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п. </w:t>
      </w:r>
      <w:proofErr w:type="spellStart"/>
      <w:r w:rsidRPr="00EE17B8">
        <w:rPr>
          <w:rFonts w:ascii="Times New Roman" w:eastAsia="Times New Roman" w:hAnsi="Times New Roman" w:cs="Times New Roman"/>
          <w:sz w:val="28"/>
          <w:szCs w:val="24"/>
          <w:lang w:eastAsia="ru-RU"/>
        </w:rPr>
        <w:t>Барун</w:t>
      </w:r>
      <w:proofErr w:type="spellEnd"/>
      <w:r w:rsidRPr="00EE17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от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18</w:t>
      </w:r>
      <w:r w:rsidRPr="00EE17B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12</w:t>
      </w:r>
      <w:r w:rsidRPr="00EE17B8">
        <w:rPr>
          <w:rFonts w:ascii="Times New Roman" w:eastAsia="Times New Roman" w:hAnsi="Times New Roman" w:cs="Times New Roman"/>
          <w:sz w:val="28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23</w:t>
      </w:r>
      <w:r w:rsidRPr="00EE17B8">
        <w:rPr>
          <w:rFonts w:ascii="Times New Roman" w:eastAsia="Times New Roman" w:hAnsi="Times New Roman" w:cs="Times New Roman"/>
          <w:sz w:val="28"/>
          <w:szCs w:val="24"/>
          <w:lang w:eastAsia="ru-RU"/>
        </w:rPr>
        <w:t>г.</w:t>
      </w:r>
    </w:p>
    <w:p w:rsidR="002F66F1" w:rsidRPr="00EE17B8" w:rsidRDefault="002F66F1" w:rsidP="002F66F1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6F1" w:rsidRPr="00EE17B8" w:rsidRDefault="002F66F1" w:rsidP="002F6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6F1" w:rsidRPr="00740A7E" w:rsidRDefault="002F66F1" w:rsidP="002F66F1">
      <w:pPr>
        <w:tabs>
          <w:tab w:val="left" w:pos="5715"/>
        </w:tabs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40A7E">
        <w:rPr>
          <w:rFonts w:ascii="Times New Roman" w:eastAsia="Calibri" w:hAnsi="Times New Roman" w:cs="Times New Roman"/>
          <w:sz w:val="28"/>
          <w:szCs w:val="28"/>
        </w:rPr>
        <w:t>Об утверждении Порядка  завершения</w:t>
      </w:r>
    </w:p>
    <w:p w:rsidR="002F66F1" w:rsidRPr="00740A7E" w:rsidRDefault="002F66F1" w:rsidP="002F66F1">
      <w:pPr>
        <w:tabs>
          <w:tab w:val="left" w:pos="5715"/>
        </w:tabs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40A7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операций по исполнению бюджета</w:t>
      </w:r>
    </w:p>
    <w:p w:rsidR="002F66F1" w:rsidRPr="00740A7E" w:rsidRDefault="002F66F1" w:rsidP="002F66F1">
      <w:pPr>
        <w:tabs>
          <w:tab w:val="left" w:pos="4575"/>
          <w:tab w:val="left" w:pos="5520"/>
          <w:tab w:val="left" w:pos="5715"/>
          <w:tab w:val="right" w:pos="9355"/>
        </w:tabs>
        <w:rPr>
          <w:rFonts w:ascii="Times New Roman" w:eastAsia="Calibri" w:hAnsi="Times New Roman" w:cs="Times New Roman"/>
          <w:sz w:val="28"/>
          <w:szCs w:val="28"/>
        </w:rPr>
      </w:pPr>
      <w:r w:rsidRPr="00740A7E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proofErr w:type="spellStart"/>
      <w:r w:rsidRPr="00740A7E">
        <w:rPr>
          <w:rFonts w:ascii="Times New Roman" w:eastAsia="Calibri" w:hAnsi="Times New Roman" w:cs="Times New Roman"/>
          <w:sz w:val="28"/>
          <w:szCs w:val="28"/>
        </w:rPr>
        <w:t>Барунского</w:t>
      </w:r>
      <w:proofErr w:type="spellEnd"/>
      <w:r w:rsidRPr="00740A7E">
        <w:rPr>
          <w:rFonts w:ascii="Times New Roman" w:eastAsia="Calibri" w:hAnsi="Times New Roman" w:cs="Times New Roman"/>
          <w:sz w:val="28"/>
          <w:szCs w:val="28"/>
        </w:rPr>
        <w:t xml:space="preserve"> СМО  в 2023 году</w:t>
      </w:r>
    </w:p>
    <w:p w:rsidR="002F66F1" w:rsidRPr="00740A7E" w:rsidRDefault="002F66F1" w:rsidP="002F66F1">
      <w:pPr>
        <w:tabs>
          <w:tab w:val="left" w:pos="5520"/>
          <w:tab w:val="left" w:pos="5715"/>
          <w:tab w:val="right" w:pos="9355"/>
        </w:tabs>
        <w:rPr>
          <w:rFonts w:ascii="Times New Roman" w:eastAsia="Calibri" w:hAnsi="Times New Roman" w:cs="Times New Roman"/>
          <w:sz w:val="24"/>
          <w:szCs w:val="24"/>
        </w:rPr>
      </w:pPr>
    </w:p>
    <w:p w:rsidR="002F66F1" w:rsidRPr="00740A7E" w:rsidRDefault="002F66F1" w:rsidP="002F66F1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</w:rPr>
      </w:pPr>
      <w:r w:rsidRPr="00740A7E">
        <w:rPr>
          <w:rFonts w:ascii="Times New Roman" w:eastAsia="Calibri" w:hAnsi="Times New Roman" w:cs="Times New Roman"/>
          <w:sz w:val="28"/>
          <w:szCs w:val="28"/>
        </w:rPr>
        <w:t xml:space="preserve">    В целях реализации статьи 242 Бюджетного Кодекса Российской Федерации приказываю:</w:t>
      </w:r>
    </w:p>
    <w:p w:rsidR="002F66F1" w:rsidRPr="00740A7E" w:rsidRDefault="002F66F1" w:rsidP="002F66F1">
      <w:pPr>
        <w:tabs>
          <w:tab w:val="left" w:pos="120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A7E">
        <w:rPr>
          <w:rFonts w:ascii="Times New Roman" w:eastAsia="Calibri" w:hAnsi="Times New Roman" w:cs="Times New Roman"/>
          <w:sz w:val="28"/>
          <w:szCs w:val="28"/>
        </w:rPr>
        <w:t xml:space="preserve">     1.Утвердить прилагаемый  Порядок завершения операций по исполнению</w:t>
      </w:r>
    </w:p>
    <w:p w:rsidR="002F66F1" w:rsidRPr="00740A7E" w:rsidRDefault="002F66F1" w:rsidP="002F66F1">
      <w:pPr>
        <w:tabs>
          <w:tab w:val="left" w:pos="120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A7E">
        <w:rPr>
          <w:rFonts w:ascii="Times New Roman" w:eastAsia="Calibri" w:hAnsi="Times New Roman" w:cs="Times New Roman"/>
          <w:sz w:val="28"/>
          <w:szCs w:val="28"/>
        </w:rPr>
        <w:t>местного бюджета в 2023 году.</w:t>
      </w:r>
    </w:p>
    <w:p w:rsidR="002F66F1" w:rsidRPr="00740A7E" w:rsidRDefault="002F66F1" w:rsidP="002F66F1">
      <w:pPr>
        <w:tabs>
          <w:tab w:val="left" w:pos="120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A7E">
        <w:rPr>
          <w:rFonts w:ascii="Times New Roman" w:eastAsia="Calibri" w:hAnsi="Times New Roman" w:cs="Times New Roman"/>
          <w:sz w:val="28"/>
          <w:szCs w:val="28"/>
        </w:rPr>
        <w:t xml:space="preserve">     2.Признать утратившим силу Распоряжения Главы </w:t>
      </w:r>
      <w:proofErr w:type="spellStart"/>
      <w:r w:rsidRPr="00740A7E">
        <w:rPr>
          <w:rFonts w:ascii="Times New Roman" w:eastAsia="Calibri" w:hAnsi="Times New Roman" w:cs="Times New Roman"/>
          <w:sz w:val="28"/>
          <w:szCs w:val="28"/>
        </w:rPr>
        <w:t>Барунского</w:t>
      </w:r>
      <w:proofErr w:type="spellEnd"/>
      <w:r w:rsidRPr="00740A7E">
        <w:rPr>
          <w:rFonts w:ascii="Times New Roman" w:eastAsia="Calibri" w:hAnsi="Times New Roman" w:cs="Times New Roman"/>
          <w:sz w:val="28"/>
          <w:szCs w:val="28"/>
        </w:rPr>
        <w:t xml:space="preserve"> СМО  от 16 декабря 2022 года №5 «Об утверждении порядка завершений операций по исполнению бюджета </w:t>
      </w:r>
      <w:proofErr w:type="spellStart"/>
      <w:r w:rsidRPr="00740A7E">
        <w:rPr>
          <w:rFonts w:ascii="Times New Roman" w:eastAsia="Calibri" w:hAnsi="Times New Roman" w:cs="Times New Roman"/>
          <w:sz w:val="28"/>
          <w:szCs w:val="28"/>
        </w:rPr>
        <w:t>Барунского</w:t>
      </w:r>
      <w:proofErr w:type="spellEnd"/>
      <w:r w:rsidRPr="00740A7E">
        <w:rPr>
          <w:rFonts w:ascii="Times New Roman" w:eastAsia="Calibri" w:hAnsi="Times New Roman" w:cs="Times New Roman"/>
          <w:sz w:val="28"/>
          <w:szCs w:val="28"/>
        </w:rPr>
        <w:t xml:space="preserve"> СМО  2022г»</w:t>
      </w:r>
    </w:p>
    <w:p w:rsidR="002F66F1" w:rsidRPr="00740A7E" w:rsidRDefault="002F66F1" w:rsidP="002F66F1">
      <w:pPr>
        <w:tabs>
          <w:tab w:val="left" w:pos="120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A7E">
        <w:rPr>
          <w:rFonts w:ascii="Times New Roman" w:eastAsia="Calibri" w:hAnsi="Times New Roman" w:cs="Times New Roman"/>
          <w:sz w:val="28"/>
          <w:szCs w:val="28"/>
        </w:rPr>
        <w:t xml:space="preserve">    3.Бухгалтеру </w:t>
      </w:r>
      <w:proofErr w:type="spellStart"/>
      <w:r w:rsidRPr="00740A7E">
        <w:rPr>
          <w:rFonts w:ascii="Times New Roman" w:eastAsia="Calibri" w:hAnsi="Times New Roman" w:cs="Times New Roman"/>
          <w:sz w:val="28"/>
          <w:szCs w:val="28"/>
        </w:rPr>
        <w:t>Кокуевой</w:t>
      </w:r>
      <w:proofErr w:type="spellEnd"/>
      <w:r w:rsidRPr="00740A7E">
        <w:rPr>
          <w:rFonts w:ascii="Times New Roman" w:eastAsia="Calibri" w:hAnsi="Times New Roman" w:cs="Times New Roman"/>
          <w:sz w:val="28"/>
          <w:szCs w:val="28"/>
        </w:rPr>
        <w:t xml:space="preserve"> Т.Д. довести настоящее распоряжение для исполнения до Отдела №9 Управления Федерального Казначейства по Республике Калмыкия.</w:t>
      </w:r>
    </w:p>
    <w:p w:rsidR="002F66F1" w:rsidRPr="00740A7E" w:rsidRDefault="002F66F1" w:rsidP="002F66F1">
      <w:pPr>
        <w:tabs>
          <w:tab w:val="left" w:pos="120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A7E">
        <w:rPr>
          <w:rFonts w:ascii="Times New Roman" w:eastAsia="Calibri" w:hAnsi="Times New Roman" w:cs="Times New Roman"/>
          <w:sz w:val="28"/>
          <w:szCs w:val="28"/>
        </w:rPr>
        <w:t xml:space="preserve">     4.</w:t>
      </w:r>
      <w:proofErr w:type="gramStart"/>
      <w:r w:rsidRPr="00740A7E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740A7E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приказа возложить на бухгалтера </w:t>
      </w:r>
      <w:proofErr w:type="spellStart"/>
      <w:r w:rsidRPr="00740A7E">
        <w:rPr>
          <w:rFonts w:ascii="Times New Roman" w:eastAsia="Calibri" w:hAnsi="Times New Roman" w:cs="Times New Roman"/>
          <w:sz w:val="28"/>
          <w:szCs w:val="28"/>
        </w:rPr>
        <w:t>Кокуеву</w:t>
      </w:r>
      <w:proofErr w:type="spellEnd"/>
      <w:r w:rsidRPr="00740A7E">
        <w:rPr>
          <w:rFonts w:ascii="Times New Roman" w:eastAsia="Calibri" w:hAnsi="Times New Roman" w:cs="Times New Roman"/>
          <w:sz w:val="28"/>
          <w:szCs w:val="28"/>
        </w:rPr>
        <w:t xml:space="preserve"> Т.Д.</w:t>
      </w:r>
    </w:p>
    <w:p w:rsidR="002F66F1" w:rsidRPr="00740A7E" w:rsidRDefault="002F66F1" w:rsidP="002F66F1">
      <w:pPr>
        <w:tabs>
          <w:tab w:val="left" w:pos="120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2F66F1" w:rsidRPr="00EE17B8" w:rsidRDefault="002F66F1" w:rsidP="002F66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17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</w:t>
      </w:r>
      <w:proofErr w:type="spellStart"/>
      <w:r w:rsidRPr="00EE17B8">
        <w:rPr>
          <w:rFonts w:ascii="Times New Roman" w:eastAsia="Times New Roman" w:hAnsi="Times New Roman" w:cs="Times New Roman"/>
          <w:sz w:val="28"/>
          <w:szCs w:val="24"/>
          <w:lang w:eastAsia="ru-RU"/>
        </w:rPr>
        <w:t>Барунского</w:t>
      </w:r>
      <w:proofErr w:type="spellEnd"/>
      <w:r w:rsidRPr="00EE17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EE17B8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</w:t>
      </w:r>
      <w:proofErr w:type="gramEnd"/>
    </w:p>
    <w:p w:rsidR="002F66F1" w:rsidRPr="00EE17B8" w:rsidRDefault="002F66F1" w:rsidP="002F66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17B8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 образования</w:t>
      </w:r>
    </w:p>
    <w:p w:rsidR="002F66F1" w:rsidRPr="00EE17B8" w:rsidRDefault="002F66F1" w:rsidP="002F66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17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Республики Калмыкия:                                                                        </w:t>
      </w:r>
      <w:proofErr w:type="spellStart"/>
      <w:r w:rsidRPr="00EE17B8">
        <w:rPr>
          <w:rFonts w:ascii="Times New Roman" w:eastAsia="Times New Roman" w:hAnsi="Times New Roman" w:cs="Times New Roman"/>
          <w:sz w:val="28"/>
          <w:szCs w:val="24"/>
          <w:lang w:eastAsia="ru-RU"/>
        </w:rPr>
        <w:t>Артаев</w:t>
      </w:r>
      <w:proofErr w:type="spellEnd"/>
      <w:r w:rsidRPr="00EE17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П.Д.</w:t>
      </w:r>
    </w:p>
    <w:p w:rsidR="002F66F1" w:rsidRPr="00740A7E" w:rsidRDefault="002F66F1" w:rsidP="002F66F1">
      <w:pPr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8"/>
        <w:gridCol w:w="2599"/>
        <w:gridCol w:w="3834"/>
      </w:tblGrid>
      <w:tr w:rsidR="002F66F1" w:rsidRPr="00740A7E" w:rsidTr="000C4C1C">
        <w:tc>
          <w:tcPr>
            <w:tcW w:w="3138" w:type="dxa"/>
          </w:tcPr>
          <w:p w:rsidR="002F66F1" w:rsidRPr="00740A7E" w:rsidRDefault="002F66F1" w:rsidP="000C4C1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</w:tcPr>
          <w:p w:rsidR="002F66F1" w:rsidRPr="00740A7E" w:rsidRDefault="002F66F1" w:rsidP="000C4C1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34" w:type="dxa"/>
          </w:tcPr>
          <w:p w:rsidR="002F66F1" w:rsidRPr="00740A7E" w:rsidRDefault="002F66F1" w:rsidP="000C4C1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40A7E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</w:t>
            </w:r>
            <w:proofErr w:type="gramEnd"/>
            <w:r w:rsidRPr="00740A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распоряжением</w:t>
            </w:r>
          </w:p>
          <w:p w:rsidR="002F66F1" w:rsidRPr="00740A7E" w:rsidRDefault="002F66F1" w:rsidP="000C4C1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740A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Главы Администрации  </w:t>
            </w:r>
            <w:proofErr w:type="spellStart"/>
            <w:r w:rsidRPr="00740A7E">
              <w:rPr>
                <w:rFonts w:ascii="Times New Roman" w:eastAsia="Calibri" w:hAnsi="Times New Roman" w:cs="Times New Roman"/>
                <w:sz w:val="28"/>
                <w:szCs w:val="28"/>
              </w:rPr>
              <w:t>Барунского</w:t>
            </w:r>
            <w:proofErr w:type="spellEnd"/>
            <w:r w:rsidRPr="00740A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СМО РК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40A7E">
              <w:rPr>
                <w:rFonts w:ascii="Times New Roman" w:eastAsia="Calibri" w:hAnsi="Times New Roman" w:cs="Times New Roman"/>
                <w:sz w:val="28"/>
                <w:szCs w:val="28"/>
              </w:rPr>
              <w:t>от « 18 » декабря  2023 г. № 11</w:t>
            </w:r>
          </w:p>
          <w:p w:rsidR="002F66F1" w:rsidRPr="00740A7E" w:rsidRDefault="002F66F1" w:rsidP="000C4C1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F66F1" w:rsidRPr="00740A7E" w:rsidRDefault="002F66F1" w:rsidP="002F66F1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740A7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2F66F1" w:rsidRPr="00740A7E" w:rsidRDefault="002F66F1" w:rsidP="002F66F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40A7E">
        <w:rPr>
          <w:rFonts w:ascii="Times New Roman" w:eastAsia="Calibri" w:hAnsi="Times New Roman" w:cs="Times New Roman"/>
          <w:sz w:val="28"/>
          <w:szCs w:val="28"/>
        </w:rPr>
        <w:t>ПОРЯДОК</w:t>
      </w:r>
    </w:p>
    <w:p w:rsidR="002F66F1" w:rsidRPr="00740A7E" w:rsidRDefault="002F66F1" w:rsidP="002F66F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40A7E">
        <w:rPr>
          <w:rFonts w:ascii="Times New Roman" w:eastAsia="Calibri" w:hAnsi="Times New Roman" w:cs="Times New Roman"/>
          <w:sz w:val="28"/>
          <w:szCs w:val="28"/>
        </w:rPr>
        <w:t>завершения операций по исполнению местного</w:t>
      </w:r>
    </w:p>
    <w:p w:rsidR="002F66F1" w:rsidRPr="00740A7E" w:rsidRDefault="002F66F1" w:rsidP="002F66F1">
      <w:pPr>
        <w:spacing w:line="240" w:lineRule="auto"/>
        <w:ind w:firstLine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40A7E">
        <w:rPr>
          <w:rFonts w:ascii="Times New Roman" w:eastAsia="Calibri" w:hAnsi="Times New Roman" w:cs="Times New Roman"/>
          <w:sz w:val="28"/>
          <w:szCs w:val="28"/>
        </w:rPr>
        <w:t>бюджета в 2023 году</w:t>
      </w:r>
    </w:p>
    <w:p w:rsidR="002F66F1" w:rsidRPr="00740A7E" w:rsidRDefault="002F66F1" w:rsidP="002F66F1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A7E">
        <w:rPr>
          <w:rFonts w:ascii="Times New Roman" w:eastAsia="Calibri" w:hAnsi="Times New Roman" w:cs="Times New Roman"/>
          <w:sz w:val="28"/>
          <w:szCs w:val="28"/>
        </w:rPr>
        <w:t>1. В  соответствии  со  статьей 242  Бюджетного кодекса Российской Федерации  настоящий Порядок  регламентирует  действия  участников  бюджетного  процесса  по  завершению   операций  по исполнению местного бюджета в 2023 году.</w:t>
      </w:r>
    </w:p>
    <w:p w:rsidR="002F66F1" w:rsidRPr="00740A7E" w:rsidRDefault="002F66F1" w:rsidP="002F66F1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A7E">
        <w:rPr>
          <w:rFonts w:ascii="Times New Roman" w:eastAsia="Calibri" w:hAnsi="Times New Roman" w:cs="Times New Roman"/>
          <w:sz w:val="28"/>
          <w:szCs w:val="28"/>
        </w:rPr>
        <w:t xml:space="preserve">2. Главные распорядители бюджетных средств, получатели бюджетных средств местных бюджетов обеспечивают </w:t>
      </w:r>
      <w:proofErr w:type="gramStart"/>
      <w:r w:rsidRPr="00740A7E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740A7E">
        <w:rPr>
          <w:rFonts w:ascii="Times New Roman" w:eastAsia="Calibri" w:hAnsi="Times New Roman" w:cs="Times New Roman"/>
          <w:sz w:val="28"/>
          <w:szCs w:val="28"/>
        </w:rPr>
        <w:t xml:space="preserve"> возвратом в республиканский бюджет не позднее  26 декабря 2023 года неиспользованных остатков субсидий, субвенций, иных межбюджетных трансфертов, потребность в использовании которых в 2023 году отсутствует.</w:t>
      </w:r>
    </w:p>
    <w:p w:rsidR="002F66F1" w:rsidRPr="00740A7E" w:rsidRDefault="002F66F1" w:rsidP="002F66F1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A7E">
        <w:rPr>
          <w:rFonts w:ascii="Times New Roman" w:eastAsia="Calibri" w:hAnsi="Times New Roman" w:cs="Times New Roman"/>
          <w:sz w:val="28"/>
          <w:szCs w:val="28"/>
        </w:rPr>
        <w:t xml:space="preserve">3. Органы исполнительной власти района, осуществляющие функции и полномочия учредителей муниципальных бюджетных и автономных учреждений района, обеспечивают </w:t>
      </w:r>
      <w:proofErr w:type="gramStart"/>
      <w:r w:rsidRPr="00740A7E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740A7E">
        <w:rPr>
          <w:rFonts w:ascii="Times New Roman" w:eastAsia="Calibri" w:hAnsi="Times New Roman" w:cs="Times New Roman"/>
          <w:sz w:val="28"/>
          <w:szCs w:val="28"/>
        </w:rPr>
        <w:t xml:space="preserve"> возвратом подведомственными муниципальными бюджетными и автономными учреждениями района не позднее 29 декабря 2023 года неиспользованных остатков субсидий на иные цели.</w:t>
      </w:r>
    </w:p>
    <w:p w:rsidR="002F66F1" w:rsidRPr="00740A7E" w:rsidRDefault="002F66F1" w:rsidP="002F66F1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A7E">
        <w:rPr>
          <w:rFonts w:ascii="Times New Roman" w:eastAsia="Calibri" w:hAnsi="Times New Roman" w:cs="Times New Roman"/>
          <w:sz w:val="28"/>
          <w:szCs w:val="28"/>
        </w:rPr>
        <w:t>4. Получатели бюджетных средств и администраторы доходов местного бюджета (далее – администраторы доходов бюджета) обеспечивают уточнение невыясненных поступлений не позднее следующего рабочего дня со дня отражения указанных поступлений на лицевых счетах, открытых в УФК по Республике Калмыкия указанным получателям бюджетных средств, администраторам доходов бюджета.</w:t>
      </w:r>
    </w:p>
    <w:p w:rsidR="002F66F1" w:rsidRPr="00740A7E" w:rsidRDefault="002F66F1" w:rsidP="002F66F1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A7E">
        <w:rPr>
          <w:rFonts w:ascii="Times New Roman" w:eastAsia="Calibri" w:hAnsi="Times New Roman" w:cs="Times New Roman"/>
          <w:sz w:val="28"/>
          <w:szCs w:val="28"/>
        </w:rPr>
        <w:t>5.  В  целях  завершения  операций по  кассовым выплатам из местного бюджета УФК по Республике Калмыкия:</w:t>
      </w:r>
    </w:p>
    <w:p w:rsidR="002F66F1" w:rsidRPr="00740A7E" w:rsidRDefault="002F66F1" w:rsidP="002F66F1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A7E">
        <w:rPr>
          <w:rFonts w:ascii="Times New Roman" w:eastAsia="Calibri" w:hAnsi="Times New Roman" w:cs="Times New Roman"/>
          <w:sz w:val="28"/>
          <w:szCs w:val="28"/>
        </w:rPr>
        <w:t xml:space="preserve">5.1. До 29 декабря 2023 года включительно принимает от </w:t>
      </w:r>
      <w:proofErr w:type="spellStart"/>
      <w:r w:rsidRPr="00740A7E">
        <w:rPr>
          <w:rFonts w:ascii="Times New Roman" w:eastAsia="Calibri" w:hAnsi="Times New Roman" w:cs="Times New Roman"/>
          <w:sz w:val="28"/>
          <w:szCs w:val="28"/>
        </w:rPr>
        <w:t>Барунского</w:t>
      </w:r>
      <w:proofErr w:type="spellEnd"/>
      <w:r w:rsidRPr="00740A7E">
        <w:rPr>
          <w:rFonts w:ascii="Times New Roman" w:eastAsia="Calibri" w:hAnsi="Times New Roman" w:cs="Times New Roman"/>
          <w:sz w:val="28"/>
          <w:szCs w:val="28"/>
        </w:rPr>
        <w:t xml:space="preserve"> СМО РК, главных распорядителей бюджетных средств:</w:t>
      </w:r>
    </w:p>
    <w:p w:rsidR="002F66F1" w:rsidRPr="00740A7E" w:rsidRDefault="002F66F1" w:rsidP="002F66F1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A7E">
        <w:rPr>
          <w:rFonts w:ascii="Times New Roman" w:eastAsia="Calibri" w:hAnsi="Times New Roman" w:cs="Times New Roman"/>
          <w:sz w:val="28"/>
          <w:szCs w:val="28"/>
        </w:rPr>
        <w:lastRenderedPageBreak/>
        <w:t>- расходные расписания по доведению главным распорядителям бюджетных средств, получателям бюджетных средств бюджетных ассигнований, лимитов бюджетных обязательств и предельных объемов финансирования расходов;</w:t>
      </w:r>
    </w:p>
    <w:p w:rsidR="002F66F1" w:rsidRPr="00740A7E" w:rsidRDefault="002F66F1" w:rsidP="002F66F1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A7E">
        <w:rPr>
          <w:rFonts w:ascii="Times New Roman" w:eastAsia="Calibri" w:hAnsi="Times New Roman" w:cs="Times New Roman"/>
          <w:sz w:val="28"/>
          <w:szCs w:val="28"/>
        </w:rPr>
        <w:t>- расходные расписания по источникам финансирования дефицита местного бюджета;</w:t>
      </w:r>
    </w:p>
    <w:p w:rsidR="002F66F1" w:rsidRPr="00740A7E" w:rsidRDefault="002F66F1" w:rsidP="002F66F1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A7E">
        <w:rPr>
          <w:rFonts w:ascii="Times New Roman" w:eastAsia="Calibri" w:hAnsi="Times New Roman" w:cs="Times New Roman"/>
          <w:sz w:val="28"/>
          <w:szCs w:val="28"/>
        </w:rPr>
        <w:t>- расходные расписания, уменьшающие объемы бюджетных ассигнований, лимитов бюджетных обязательств, предельные объемы финансирования расходов главных распорядителей бюджетных средств, получателей бюджетных средств.</w:t>
      </w:r>
    </w:p>
    <w:p w:rsidR="002F66F1" w:rsidRPr="00740A7E" w:rsidRDefault="002F66F1" w:rsidP="002F66F1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A7E">
        <w:rPr>
          <w:rFonts w:ascii="Times New Roman" w:eastAsia="Calibri" w:hAnsi="Times New Roman" w:cs="Times New Roman"/>
          <w:sz w:val="28"/>
          <w:szCs w:val="28"/>
        </w:rPr>
        <w:t xml:space="preserve">5.2. В срок до  29 декабря 2023 года принимает от </w:t>
      </w:r>
      <w:proofErr w:type="spellStart"/>
      <w:r w:rsidRPr="00740A7E">
        <w:rPr>
          <w:rFonts w:ascii="Times New Roman" w:eastAsia="Calibri" w:hAnsi="Times New Roman" w:cs="Times New Roman"/>
          <w:sz w:val="28"/>
          <w:szCs w:val="28"/>
        </w:rPr>
        <w:t>Барунского</w:t>
      </w:r>
      <w:proofErr w:type="spellEnd"/>
      <w:r w:rsidRPr="00740A7E">
        <w:rPr>
          <w:rFonts w:ascii="Times New Roman" w:eastAsia="Calibri" w:hAnsi="Times New Roman" w:cs="Times New Roman"/>
          <w:sz w:val="28"/>
          <w:szCs w:val="28"/>
        </w:rPr>
        <w:t xml:space="preserve"> СМО РК</w:t>
      </w:r>
      <w:proofErr w:type="gramStart"/>
      <w:r w:rsidRPr="00740A7E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740A7E">
        <w:rPr>
          <w:rFonts w:ascii="Times New Roman" w:eastAsia="Calibri" w:hAnsi="Times New Roman" w:cs="Times New Roman"/>
          <w:sz w:val="28"/>
          <w:szCs w:val="28"/>
        </w:rPr>
        <w:t xml:space="preserve"> главных распорядителей  бюджетных средств расходные расписания по отзыву неиспользованных остатков предельных объемов финансирования расходов.</w:t>
      </w:r>
    </w:p>
    <w:p w:rsidR="002F66F1" w:rsidRPr="00740A7E" w:rsidRDefault="002F66F1" w:rsidP="002F66F1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A7E">
        <w:rPr>
          <w:rFonts w:ascii="Times New Roman" w:eastAsia="Calibri" w:hAnsi="Times New Roman" w:cs="Times New Roman"/>
          <w:sz w:val="28"/>
          <w:szCs w:val="28"/>
        </w:rPr>
        <w:t>6. Получатели бюджетных средств в установленном порядке представляют в УФК по Республике Калмыкия платежные и иные документы подтверждающие принятые ими денежные обязательства</w:t>
      </w:r>
      <w:proofErr w:type="gramStart"/>
      <w:r w:rsidRPr="00740A7E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</w:p>
    <w:p w:rsidR="002F66F1" w:rsidRPr="00740A7E" w:rsidRDefault="002F66F1" w:rsidP="002F66F1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A7E">
        <w:rPr>
          <w:rFonts w:ascii="Times New Roman" w:eastAsia="Calibri" w:hAnsi="Times New Roman" w:cs="Times New Roman"/>
          <w:sz w:val="28"/>
          <w:szCs w:val="28"/>
        </w:rPr>
        <w:t>.- для осуществления операций по выплатам за счет наличных денег не позднее 27 декабря 2023 года;</w:t>
      </w:r>
    </w:p>
    <w:p w:rsidR="002F66F1" w:rsidRPr="00740A7E" w:rsidRDefault="002F66F1" w:rsidP="002F66F1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A7E">
        <w:rPr>
          <w:rFonts w:ascii="Times New Roman" w:eastAsia="Calibri" w:hAnsi="Times New Roman" w:cs="Times New Roman"/>
          <w:sz w:val="28"/>
          <w:szCs w:val="28"/>
        </w:rPr>
        <w:t>- для осуществления операций по кассовым выплатам из местного бюджета в виде безналичных платежей – не позднее 29 декабря 2023 года.</w:t>
      </w:r>
    </w:p>
    <w:p w:rsidR="002F66F1" w:rsidRPr="00740A7E" w:rsidRDefault="002F66F1" w:rsidP="002F66F1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A7E">
        <w:rPr>
          <w:rFonts w:ascii="Times New Roman" w:eastAsia="Calibri" w:hAnsi="Times New Roman" w:cs="Times New Roman"/>
          <w:sz w:val="28"/>
          <w:szCs w:val="28"/>
        </w:rPr>
        <w:t>В поле «дата» бланка Заявки на кассовый расход (ф. №0531801) и бланков Заявки</w:t>
      </w:r>
      <w:proofErr w:type="gramStart"/>
      <w:r w:rsidRPr="00740A7E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2F66F1" w:rsidRPr="00740A7E" w:rsidRDefault="002F66F1" w:rsidP="002F66F1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A7E">
        <w:rPr>
          <w:rFonts w:ascii="Times New Roman" w:eastAsia="Calibri" w:hAnsi="Times New Roman" w:cs="Times New Roman"/>
          <w:sz w:val="28"/>
          <w:szCs w:val="28"/>
        </w:rPr>
        <w:t xml:space="preserve"> В поле «дата» бланка Заявки на кассовый расход (ф. № 0531801) указывается дата, которая не должна быть позднее даты, установленной настоящим пунктом для представления соответствующего платежного документа в УФК по Республике Калмыкия.</w:t>
      </w:r>
    </w:p>
    <w:p w:rsidR="002F66F1" w:rsidRPr="00740A7E" w:rsidRDefault="002F66F1" w:rsidP="002F66F1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A7E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proofErr w:type="gramStart"/>
      <w:r w:rsidRPr="00740A7E">
        <w:rPr>
          <w:rFonts w:ascii="Times New Roman" w:eastAsia="Calibri" w:hAnsi="Times New Roman" w:cs="Times New Roman"/>
          <w:sz w:val="28"/>
          <w:szCs w:val="28"/>
        </w:rPr>
        <w:t xml:space="preserve">Остатки неиспользованных лимитов бюджетных обязательств, бюджетных ассигнований, предельных объемов финансирования для осуществления кассовых выплат из бюджета </w:t>
      </w:r>
      <w:proofErr w:type="spellStart"/>
      <w:r w:rsidRPr="00740A7E">
        <w:rPr>
          <w:rFonts w:ascii="Times New Roman" w:eastAsia="Calibri" w:hAnsi="Times New Roman" w:cs="Times New Roman"/>
          <w:sz w:val="28"/>
          <w:szCs w:val="28"/>
        </w:rPr>
        <w:t>Барунского</w:t>
      </w:r>
      <w:proofErr w:type="spellEnd"/>
      <w:r w:rsidRPr="00740A7E">
        <w:rPr>
          <w:rFonts w:ascii="Times New Roman" w:eastAsia="Calibri" w:hAnsi="Times New Roman" w:cs="Times New Roman"/>
          <w:sz w:val="28"/>
          <w:szCs w:val="28"/>
        </w:rPr>
        <w:t xml:space="preserve"> СМО РК 2023 года, отраженные на лицевых счетах, открытых в УФК по Республике Калмыкия главным распорядителям бюджетных средств, получателям бюджетных средств, администраторам источников финансирования дефицита местного </w:t>
      </w:r>
      <w:r w:rsidRPr="00740A7E">
        <w:rPr>
          <w:rFonts w:ascii="Times New Roman" w:eastAsia="Calibri" w:hAnsi="Times New Roman" w:cs="Times New Roman"/>
          <w:sz w:val="28"/>
          <w:szCs w:val="28"/>
        </w:rPr>
        <w:lastRenderedPageBreak/>
        <w:t>бюджета не подлежат учету на указанных лицевых счетах в качестве остатков на начало 2024 года.</w:t>
      </w:r>
      <w:proofErr w:type="gramEnd"/>
    </w:p>
    <w:p w:rsidR="002F66F1" w:rsidRPr="00740A7E" w:rsidRDefault="002F66F1" w:rsidP="002F66F1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A7E">
        <w:rPr>
          <w:rFonts w:ascii="Times New Roman" w:eastAsia="Calibri" w:hAnsi="Times New Roman" w:cs="Times New Roman"/>
          <w:sz w:val="28"/>
          <w:szCs w:val="28"/>
        </w:rPr>
        <w:t>8. В целях обеспечения наличными деньгами, необходимыми для осуществления их деятельности в нерабочие праздничные дни в январе 2024 года получатели бюджетных средств:</w:t>
      </w:r>
    </w:p>
    <w:p w:rsidR="002F66F1" w:rsidRPr="00740A7E" w:rsidRDefault="002F66F1" w:rsidP="002F66F1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A7E">
        <w:rPr>
          <w:rFonts w:ascii="Times New Roman" w:eastAsia="Calibri" w:hAnsi="Times New Roman" w:cs="Times New Roman"/>
          <w:sz w:val="28"/>
          <w:szCs w:val="28"/>
        </w:rPr>
        <w:t>- не позднее 27 декабря 2023 года определяют необходимый объем денежной наличности и оформляют соответствующие платежные документы в соответствии с пунктом 6 настоящего приказа;</w:t>
      </w:r>
    </w:p>
    <w:p w:rsidR="002F66F1" w:rsidRPr="00740A7E" w:rsidRDefault="002F66F1" w:rsidP="002F66F1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A7E">
        <w:rPr>
          <w:rFonts w:ascii="Times New Roman" w:eastAsia="Calibri" w:hAnsi="Times New Roman" w:cs="Times New Roman"/>
          <w:sz w:val="28"/>
          <w:szCs w:val="28"/>
        </w:rPr>
        <w:t xml:space="preserve">- не позднее 29 декабря 2023 года на основании заблаговременно оформленных Заявок на получение денежной наличности получают и приходуют в кассу учреждения наличные денежные средства. </w:t>
      </w:r>
    </w:p>
    <w:p w:rsidR="002F66F1" w:rsidRPr="00740A7E" w:rsidRDefault="002F66F1" w:rsidP="002F66F1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40A7E">
        <w:rPr>
          <w:rFonts w:ascii="Times New Roman" w:eastAsia="Calibri" w:hAnsi="Times New Roman" w:cs="Times New Roman"/>
          <w:sz w:val="28"/>
          <w:szCs w:val="28"/>
        </w:rPr>
        <w:t>Остаток наличных денежных средств по состоянию на 1 января 2024 года, неиспользованный получателями средств местного бюджета в нерабочие праздничные дни в январе 2024 года, за исключением государственных бюджетных и автономных учреждений, подлежит взносу на счет № 40116 «Средства для выдачи и внесения наличных денег и осуществления расчетов по отдельным операциям» не позднее пятого рабочего дня 2023 года в целях последующего перечисления</w:t>
      </w:r>
      <w:proofErr w:type="gramEnd"/>
      <w:r w:rsidRPr="00740A7E">
        <w:rPr>
          <w:rFonts w:ascii="Times New Roman" w:eastAsia="Calibri" w:hAnsi="Times New Roman" w:cs="Times New Roman"/>
          <w:sz w:val="28"/>
          <w:szCs w:val="28"/>
        </w:rPr>
        <w:t xml:space="preserve"> в доход местного бюджета в порядке, установленном для возврата дебиторской </w:t>
      </w:r>
      <w:proofErr w:type="gramStart"/>
      <w:r w:rsidRPr="00740A7E">
        <w:rPr>
          <w:rFonts w:ascii="Times New Roman" w:eastAsia="Calibri" w:hAnsi="Times New Roman" w:cs="Times New Roman"/>
          <w:sz w:val="28"/>
          <w:szCs w:val="28"/>
        </w:rPr>
        <w:t>задолженности прошлых лет получателей средств местного бюджета</w:t>
      </w:r>
      <w:proofErr w:type="gramEnd"/>
      <w:r w:rsidRPr="00740A7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F66F1" w:rsidRPr="00740A7E" w:rsidRDefault="002F66F1" w:rsidP="002F66F1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A7E">
        <w:rPr>
          <w:rFonts w:ascii="Times New Roman" w:eastAsia="Calibri" w:hAnsi="Times New Roman" w:cs="Times New Roman"/>
          <w:sz w:val="28"/>
          <w:szCs w:val="28"/>
        </w:rPr>
        <w:t>9. Получатели бюджетных средств осуществляют внесение наличных денежных средств:</w:t>
      </w:r>
    </w:p>
    <w:p w:rsidR="002F66F1" w:rsidRPr="00740A7E" w:rsidRDefault="002F66F1" w:rsidP="002F66F1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A7E">
        <w:rPr>
          <w:rFonts w:ascii="Times New Roman" w:eastAsia="Calibri" w:hAnsi="Times New Roman" w:cs="Times New Roman"/>
          <w:sz w:val="28"/>
          <w:szCs w:val="28"/>
        </w:rPr>
        <w:t xml:space="preserve">- не позднее 27 декабря 2023 года через банкоматы с одновременным представлением Расшифровки сумм неиспользованных (внесенных через банкомат или пункт выдачи наличных денежных средств) средств (ф. 0531251) с указанием даты, которая не должна быть позднее даты, установленной настоящим пунктом для представления соответствующего платежного документа в УФК по Республике Калмыкия; </w:t>
      </w:r>
    </w:p>
    <w:p w:rsidR="002F66F1" w:rsidRPr="00740A7E" w:rsidRDefault="002F66F1" w:rsidP="002F66F1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A7E">
        <w:rPr>
          <w:rFonts w:ascii="Times New Roman" w:eastAsia="Calibri" w:hAnsi="Times New Roman" w:cs="Times New Roman"/>
          <w:sz w:val="28"/>
          <w:szCs w:val="28"/>
        </w:rPr>
        <w:t>- не позднее 27 декабря 2023 года на основании оформленных Объявлений на взнос наличными (ф.0402001).</w:t>
      </w:r>
    </w:p>
    <w:p w:rsidR="002F66F1" w:rsidRPr="00740A7E" w:rsidRDefault="002F66F1" w:rsidP="002F66F1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A7E">
        <w:rPr>
          <w:rFonts w:ascii="Times New Roman" w:eastAsia="Calibri" w:hAnsi="Times New Roman" w:cs="Times New Roman"/>
          <w:sz w:val="28"/>
          <w:szCs w:val="28"/>
        </w:rPr>
        <w:t>10. Не допускается наличие остатков средств на картах по обеспечению денежными средствами получателей бюджетных средств по состоянию на 1 января 2024 года.</w:t>
      </w:r>
    </w:p>
    <w:p w:rsidR="002F66F1" w:rsidRPr="00740A7E" w:rsidRDefault="002F66F1" w:rsidP="002F66F1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A7E">
        <w:rPr>
          <w:rFonts w:ascii="Times New Roman" w:eastAsia="Calibri" w:hAnsi="Times New Roman" w:cs="Times New Roman"/>
          <w:sz w:val="28"/>
          <w:szCs w:val="28"/>
        </w:rPr>
        <w:lastRenderedPageBreak/>
        <w:t>11. Неиспользованные по окончании операционного дня 29 декабря 2023 года остатки на балансовом счете № 40116 «Средства для выдачи и внесения наличных денег и осуществления расчетов по отдельным операциям» перечисляются УФК по Республике Калмыкия на счет № 40204 «Средства местных бюджетов», с отражением на лицевых счетах получателей бюджетных средств.</w:t>
      </w:r>
    </w:p>
    <w:p w:rsidR="002F66F1" w:rsidRPr="00740A7E" w:rsidRDefault="002F66F1" w:rsidP="002F66F1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A7E">
        <w:rPr>
          <w:rFonts w:ascii="Times New Roman" w:eastAsia="Calibri" w:hAnsi="Times New Roman" w:cs="Times New Roman"/>
          <w:sz w:val="28"/>
          <w:szCs w:val="28"/>
        </w:rPr>
        <w:t>По состоянию на 1 января 2024 года остатки средств на счетах № 40116 «Средства для выдачи и внесения наличных денег и осуществления расчетов по отдельным операциям», открытых в УФК по Республике Калмыкия, не допускаются.</w:t>
      </w:r>
    </w:p>
    <w:p w:rsidR="002F66F1" w:rsidRPr="00740A7E" w:rsidRDefault="002F66F1" w:rsidP="002F66F1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A7E">
        <w:rPr>
          <w:rFonts w:ascii="Times New Roman" w:eastAsia="Calibri" w:hAnsi="Times New Roman" w:cs="Times New Roman"/>
          <w:sz w:val="28"/>
          <w:szCs w:val="28"/>
        </w:rPr>
        <w:t xml:space="preserve">12. После завершения операций по исполнению бюджета </w:t>
      </w:r>
      <w:proofErr w:type="spellStart"/>
      <w:r w:rsidRPr="00740A7E">
        <w:rPr>
          <w:rFonts w:ascii="Times New Roman" w:eastAsia="Calibri" w:hAnsi="Times New Roman" w:cs="Times New Roman"/>
          <w:sz w:val="28"/>
          <w:szCs w:val="28"/>
        </w:rPr>
        <w:t>Барунского</w:t>
      </w:r>
      <w:proofErr w:type="spellEnd"/>
      <w:r w:rsidRPr="00740A7E">
        <w:rPr>
          <w:rFonts w:ascii="Times New Roman" w:eastAsia="Calibri" w:hAnsi="Times New Roman" w:cs="Times New Roman"/>
          <w:sz w:val="28"/>
          <w:szCs w:val="28"/>
        </w:rPr>
        <w:t xml:space="preserve"> СМО РК в 2023 году остаток средств на счете № 40204 «Средства местных бюджетов» подлежит учету в качестве остатка средств бюджета </w:t>
      </w:r>
      <w:proofErr w:type="spellStart"/>
      <w:r w:rsidRPr="00740A7E">
        <w:rPr>
          <w:rFonts w:ascii="Times New Roman" w:eastAsia="Calibri" w:hAnsi="Times New Roman" w:cs="Times New Roman"/>
          <w:sz w:val="28"/>
          <w:szCs w:val="28"/>
        </w:rPr>
        <w:t>Барунского</w:t>
      </w:r>
      <w:proofErr w:type="spellEnd"/>
      <w:r w:rsidRPr="00740A7E">
        <w:rPr>
          <w:rFonts w:ascii="Times New Roman" w:eastAsia="Calibri" w:hAnsi="Times New Roman" w:cs="Times New Roman"/>
          <w:sz w:val="28"/>
          <w:szCs w:val="28"/>
        </w:rPr>
        <w:t xml:space="preserve"> СМО РК на начало 2024 года.</w:t>
      </w:r>
    </w:p>
    <w:p w:rsidR="002F66F1" w:rsidRPr="00740A7E" w:rsidRDefault="002F66F1" w:rsidP="002F66F1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A7E">
        <w:rPr>
          <w:rFonts w:ascii="Times New Roman" w:eastAsia="Calibri" w:hAnsi="Times New Roman" w:cs="Times New Roman"/>
          <w:sz w:val="28"/>
          <w:szCs w:val="28"/>
        </w:rPr>
        <w:t xml:space="preserve">13. Остатки средств бюджета </w:t>
      </w:r>
      <w:proofErr w:type="spellStart"/>
      <w:r w:rsidRPr="00740A7E">
        <w:rPr>
          <w:rFonts w:ascii="Times New Roman" w:eastAsia="Calibri" w:hAnsi="Times New Roman" w:cs="Times New Roman"/>
          <w:sz w:val="28"/>
          <w:szCs w:val="28"/>
        </w:rPr>
        <w:t>Барунского</w:t>
      </w:r>
      <w:proofErr w:type="spellEnd"/>
      <w:r w:rsidRPr="00740A7E">
        <w:rPr>
          <w:rFonts w:ascii="Times New Roman" w:eastAsia="Calibri" w:hAnsi="Times New Roman" w:cs="Times New Roman"/>
          <w:sz w:val="28"/>
          <w:szCs w:val="28"/>
        </w:rPr>
        <w:t xml:space="preserve"> СМО РК завершенного 2023 года, поступившие на счет № 40204 «Средства местных бюджетов», в 2024 году подлежат перечислению в доход бюджета </w:t>
      </w:r>
      <w:proofErr w:type="spellStart"/>
      <w:r w:rsidRPr="00740A7E">
        <w:rPr>
          <w:rFonts w:ascii="Times New Roman" w:eastAsia="Calibri" w:hAnsi="Times New Roman" w:cs="Times New Roman"/>
          <w:sz w:val="28"/>
          <w:szCs w:val="28"/>
        </w:rPr>
        <w:t>Барунского</w:t>
      </w:r>
      <w:proofErr w:type="spellEnd"/>
      <w:r w:rsidRPr="00740A7E">
        <w:rPr>
          <w:rFonts w:ascii="Times New Roman" w:eastAsia="Calibri" w:hAnsi="Times New Roman" w:cs="Times New Roman"/>
          <w:sz w:val="28"/>
          <w:szCs w:val="28"/>
        </w:rPr>
        <w:t xml:space="preserve"> СМО РК в порядке, установленном для возврата дебиторской </w:t>
      </w:r>
      <w:proofErr w:type="gramStart"/>
      <w:r w:rsidRPr="00740A7E">
        <w:rPr>
          <w:rFonts w:ascii="Times New Roman" w:eastAsia="Calibri" w:hAnsi="Times New Roman" w:cs="Times New Roman"/>
          <w:sz w:val="28"/>
          <w:szCs w:val="28"/>
        </w:rPr>
        <w:t>задолженности прошлых лет получателей средств местного бюджета</w:t>
      </w:r>
      <w:proofErr w:type="gramEnd"/>
      <w:r w:rsidRPr="00740A7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F66F1" w:rsidRPr="00740A7E" w:rsidRDefault="002F66F1" w:rsidP="002F66F1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40A7E">
        <w:rPr>
          <w:rFonts w:ascii="Times New Roman" w:eastAsia="Calibri" w:hAnsi="Times New Roman" w:cs="Times New Roman"/>
          <w:sz w:val="28"/>
          <w:szCs w:val="28"/>
        </w:rPr>
        <w:t xml:space="preserve">В случае если средства бюджета </w:t>
      </w:r>
      <w:proofErr w:type="spellStart"/>
      <w:r w:rsidRPr="00740A7E">
        <w:rPr>
          <w:rFonts w:ascii="Times New Roman" w:eastAsia="Calibri" w:hAnsi="Times New Roman" w:cs="Times New Roman"/>
          <w:sz w:val="28"/>
          <w:szCs w:val="28"/>
        </w:rPr>
        <w:t>Барунского</w:t>
      </w:r>
      <w:proofErr w:type="spellEnd"/>
      <w:r w:rsidRPr="00740A7E">
        <w:rPr>
          <w:rFonts w:ascii="Times New Roman" w:eastAsia="Calibri" w:hAnsi="Times New Roman" w:cs="Times New Roman"/>
          <w:sz w:val="28"/>
          <w:szCs w:val="28"/>
        </w:rPr>
        <w:t xml:space="preserve"> СМО РК завершенного 2023 года, направленные на выплату заработной платы либо осуществление иных социальных выплат в соответствии действующим законодательством, возвращены в 2024 году учреждениями Центрального банка Российской Федерации или кредитными организациями на счет № 40204 «Средства местных бюджетов» по причине неверного указания в платежных поручениях реквизитов получателя платежа, получатели бюджетных средств  в течение пяти рабочих</w:t>
      </w:r>
      <w:proofErr w:type="gramEnd"/>
      <w:r w:rsidRPr="00740A7E">
        <w:rPr>
          <w:rFonts w:ascii="Times New Roman" w:eastAsia="Calibri" w:hAnsi="Times New Roman" w:cs="Times New Roman"/>
          <w:sz w:val="28"/>
          <w:szCs w:val="28"/>
        </w:rPr>
        <w:t xml:space="preserve"> дней со дня отражения этих средств на лицевом счете получателя бюджетных средств, но не позднее 1 февраля очередного финансового года, вправе представить в УФК по Республике Калмыкия расчетные документы для перечисления указанных средств по уточненным реквизитам.    </w:t>
      </w:r>
    </w:p>
    <w:p w:rsidR="002F66F1" w:rsidRPr="00740A7E" w:rsidRDefault="002F66F1" w:rsidP="002F66F1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66F1" w:rsidRPr="00740A7E" w:rsidRDefault="002F66F1" w:rsidP="002F66F1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05BC" w:rsidRDefault="00F605BC">
      <w:bookmarkStart w:id="0" w:name="_GoBack"/>
      <w:bookmarkEnd w:id="0"/>
    </w:p>
    <w:sectPr w:rsidR="00F60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5BC"/>
    <w:rsid w:val="002F66F1"/>
    <w:rsid w:val="00F6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6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6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1310</Words>
  <Characters>7471</Characters>
  <Application>Microsoft Office Word</Application>
  <DocSecurity>0</DocSecurity>
  <Lines>62</Lines>
  <Paragraphs>17</Paragraphs>
  <ScaleCrop>false</ScaleCrop>
  <Company/>
  <LinksUpToDate>false</LinksUpToDate>
  <CharactersWithSpaces>8764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2024-01-18T06:21:00Z</dcterms:created>
  <dcterms:modified xsi:type="dcterms:W3CDTF">2024-01-18T06:21:00Z</dcterms:modified>
</cp:coreProperties>
</file>