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FB7F52" w:rsidRPr="00FB7F52" w:rsidTr="0089700D">
        <w:tc>
          <w:tcPr>
            <w:tcW w:w="4041" w:type="dxa"/>
            <w:vAlign w:val="center"/>
          </w:tcPr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EF9CA5" wp14:editId="44593A3C">
                  <wp:extent cx="876300" cy="876300"/>
                  <wp:effectExtent l="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FB7F52" w:rsidRPr="00FB7F52" w:rsidRDefault="00FB7F52" w:rsidP="00FB7F5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F52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FB7F52" w:rsidRPr="00FB7F52" w:rsidRDefault="00FB7F52" w:rsidP="00FB7F52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FB7F52" w:rsidRPr="00FB7F52" w:rsidRDefault="00FB7F52" w:rsidP="00FB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B7F52" w:rsidRPr="00FB7F52" w:rsidRDefault="00FB7F52" w:rsidP="00FB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B7F52" w:rsidRPr="00FB7F52" w:rsidRDefault="00FB7F52" w:rsidP="00FB7F52">
      <w:pPr>
        <w:widowControl w:val="0"/>
        <w:spacing w:after="27" w:line="15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:rsidR="00FB7F52" w:rsidRPr="00FB7F52" w:rsidRDefault="00FB7F52" w:rsidP="00FB7F52">
      <w:pPr>
        <w:widowControl w:val="0"/>
        <w:tabs>
          <w:tab w:val="left" w:pos="4395"/>
          <w:tab w:val="left" w:pos="6808"/>
        </w:tabs>
        <w:spacing w:after="269" w:line="309" w:lineRule="exact"/>
        <w:ind w:left="1120" w:right="20" w:hanging="1120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«29» декабря  2022 года</w:t>
      </w: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ab/>
        <w:t>№46                                                     п. Барун</w:t>
      </w:r>
    </w:p>
    <w:p w:rsidR="00FB7F52" w:rsidRPr="00FB7F52" w:rsidRDefault="00FB7F52" w:rsidP="00FB7F52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sz w:val="20"/>
          <w:szCs w:val="20"/>
          <w:lang w:eastAsia="ru-RU"/>
        </w:rPr>
        <w:t>«О внесении изменений и дополнений в решение Собрания депутатов Барунского сельского муниципального образования Республики Калмыкия  от 27 декабря 2021г №25 «О бюджете Барунского СМО на 2022г»</w:t>
      </w:r>
    </w:p>
    <w:p w:rsidR="00FB7F52" w:rsidRPr="00FB7F52" w:rsidRDefault="00FB7F52" w:rsidP="00FB7F52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сельского муниципального образования Республики Калмыкия</w:t>
      </w:r>
    </w:p>
    <w:p w:rsidR="00FB7F52" w:rsidRPr="00FB7F52" w:rsidRDefault="00FB7F52" w:rsidP="00FB7F52">
      <w:pPr>
        <w:widowControl w:val="0"/>
        <w:spacing w:after="242" w:line="273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b/>
          <w:sz w:val="20"/>
          <w:szCs w:val="20"/>
          <w:lang w:eastAsia="ru-RU"/>
        </w:rPr>
        <w:t>Решило:</w:t>
      </w:r>
    </w:p>
    <w:p w:rsidR="00FB7F52" w:rsidRPr="00FB7F52" w:rsidRDefault="00FB7F52" w:rsidP="00FB7F52">
      <w:pPr>
        <w:widowControl w:val="0"/>
        <w:spacing w:after="0" w:line="270" w:lineRule="exact"/>
        <w:ind w:left="20" w:right="20" w:firstLine="900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>Внести в решение №25 от 27 декабря 2021г. «О бюджете Барунского сельского муниципального образования Республики Калмыкия на 2022г.» следующие изменения и дополнения:</w:t>
      </w:r>
    </w:p>
    <w:p w:rsidR="00FB7F52" w:rsidRPr="00FB7F52" w:rsidRDefault="00FB7F52" w:rsidP="00FB7F52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1.Статья 1 читайте в новой редакции:</w:t>
      </w:r>
    </w:p>
    <w:p w:rsidR="00FB7F52" w:rsidRPr="00FB7F52" w:rsidRDefault="00FB7F52" w:rsidP="00FB7F52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sz w:val="20"/>
          <w:szCs w:val="20"/>
          <w:lang w:eastAsia="ru-RU"/>
        </w:rPr>
        <w:t>«Утвердить основные параметры бюджета Барунского сельского муниципального образования на 2022 год по расходам в сумме тыс. 2688,2 тыс.  рублей и по доходам в сумме 2509,2 тыс. рублей.  Установить размер дефицита бюджета Барунского сельского муниципального образования на 2022г.в сумме 179,0 тыс рублей».</w:t>
      </w:r>
    </w:p>
    <w:p w:rsidR="00FB7F52" w:rsidRPr="00FB7F52" w:rsidRDefault="00FB7F52" w:rsidP="00FB7F52">
      <w:pPr>
        <w:widowControl w:val="0"/>
        <w:spacing w:after="0" w:line="270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    2.Приложение №3 «Объем поступлений доходов бюджета Барунского сельского муниципального образования на 2022 год»читать в новой редакции.</w:t>
      </w:r>
    </w:p>
    <w:p w:rsidR="00FB7F52" w:rsidRPr="00FB7F52" w:rsidRDefault="00FB7F52" w:rsidP="00FB7F52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3.Приложение №4 «Ведомственная структура расходов бюджета Барунского сельского муниципального образования на 2022 год» читать в новой редакции.</w:t>
      </w:r>
    </w:p>
    <w:p w:rsidR="00FB7F52" w:rsidRPr="00FB7F52" w:rsidRDefault="00FB7F52" w:rsidP="00FB7F52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4.Приложение №5 «Распределение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2022 год» читать в новой редакции.</w:t>
      </w:r>
    </w:p>
    <w:p w:rsidR="00FB7F52" w:rsidRPr="00FB7F52" w:rsidRDefault="00FB7F52" w:rsidP="00FB7F52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bCs/>
          <w:color w:val="000000"/>
          <w:sz w:val="20"/>
          <w:szCs w:val="20"/>
          <w:lang w:eastAsia="ru-RU"/>
        </w:rPr>
        <w:t xml:space="preserve">     5.</w:t>
      </w:r>
      <w:r w:rsidRPr="00FB7F52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Приложение №8 " Источники финансирования дефицита бюджета Барунского сельского муниципального образования на 2022 год" читать в новой редакции.</w:t>
      </w:r>
    </w:p>
    <w:p w:rsidR="00FB7F52" w:rsidRPr="00FB7F52" w:rsidRDefault="00FB7F52" w:rsidP="00FB7F52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6..Настоящее Решение вступает в силу со дня его опубликования в официальном сборнике «Вестник».</w:t>
      </w:r>
    </w:p>
    <w:p w:rsidR="00FB7F52" w:rsidRPr="00FB7F52" w:rsidRDefault="00FB7F52" w:rsidP="00FB7F5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B7F5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FFFFF"/>
          <w:lang w:eastAsia="ru-RU"/>
        </w:rPr>
        <w:t xml:space="preserve">        </w:t>
      </w:r>
      <w:r w:rsidRPr="00FB7F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Глава  Барунского</w:t>
      </w:r>
    </w:p>
    <w:p w:rsidR="00FB7F52" w:rsidRPr="00FB7F52" w:rsidRDefault="00FB7F52" w:rsidP="00FB7F52">
      <w:pPr>
        <w:widowControl w:val="0"/>
        <w:spacing w:after="0" w:line="274" w:lineRule="exact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B7F5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Сельского муниципального образования</w:t>
      </w:r>
    </w:p>
    <w:p w:rsidR="00FB7F52" w:rsidRPr="00FB7F52" w:rsidRDefault="00FB7F52" w:rsidP="00FB7F5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  <w:r w:rsidRPr="00FB7F52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Республики Калмыкия                                                                                         Артаев П.Д.</w:t>
      </w:r>
    </w:p>
    <w:p w:rsidR="00FB7F52" w:rsidRPr="00FB7F52" w:rsidRDefault="00FB7F52" w:rsidP="00FB7F5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FB7F52"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FB7F52" w:rsidRPr="00FB7F52" w:rsidRDefault="00FB7F52" w:rsidP="00FB7F5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shd w:val="clear" w:color="auto" w:fill="FFFFFF"/>
          <w:lang w:eastAsia="ru-RU"/>
        </w:rPr>
      </w:pPr>
    </w:p>
    <w:p w:rsidR="00FB7F52" w:rsidRPr="00FB7F52" w:rsidRDefault="00FB7F52" w:rsidP="00FB7F52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0"/>
        <w:gridCol w:w="4570"/>
        <w:gridCol w:w="1780"/>
      </w:tblGrid>
      <w:tr w:rsidR="00FB7F52" w:rsidRPr="00FB7F52" w:rsidTr="0089700D">
        <w:trPr>
          <w:trHeight w:val="1170"/>
        </w:trPr>
        <w:tc>
          <w:tcPr>
            <w:tcW w:w="14040" w:type="dxa"/>
            <w:gridSpan w:val="3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от 27 декабря 2021г №25        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«О бюджете Барунского СМО от 27 декабря 2021г № 25  «О бюджете Барунского СМО на 2022 г»»</w:t>
            </w:r>
          </w:p>
        </w:tc>
      </w:tr>
      <w:tr w:rsidR="00FB7F52" w:rsidRPr="00FB7F52" w:rsidTr="0089700D">
        <w:trPr>
          <w:trHeight w:val="780"/>
        </w:trPr>
        <w:tc>
          <w:tcPr>
            <w:tcW w:w="14040" w:type="dxa"/>
            <w:gridSpan w:val="3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поступлений доходов бюджета Барунского сельского муниципального образования на 2022 год </w:t>
            </w:r>
          </w:p>
        </w:tc>
      </w:tr>
      <w:tr w:rsidR="00FB7F52" w:rsidRPr="00FB7F52" w:rsidTr="0089700D">
        <w:trPr>
          <w:trHeight w:val="33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690"/>
        </w:trPr>
        <w:tc>
          <w:tcPr>
            <w:tcW w:w="3220" w:type="dxa"/>
            <w:vMerge w:val="restart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9040" w:type="dxa"/>
            <w:vMerge w:val="restart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vMerge w:val="restart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FB7F52" w:rsidRPr="00FB7F52" w:rsidTr="0089700D">
        <w:trPr>
          <w:trHeight w:val="276"/>
        </w:trPr>
        <w:tc>
          <w:tcPr>
            <w:tcW w:w="3220" w:type="dxa"/>
            <w:vMerge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vMerge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48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765,1</w:t>
            </w:r>
          </w:p>
        </w:tc>
      </w:tr>
      <w:tr w:rsidR="00FB7F52" w:rsidRPr="00FB7F52" w:rsidTr="0089700D">
        <w:trPr>
          <w:trHeight w:val="465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00010100000000000000 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186,8</w:t>
            </w:r>
          </w:p>
        </w:tc>
      </w:tr>
      <w:tr w:rsidR="00FB7F52" w:rsidRPr="00FB7F52" w:rsidTr="0089700D">
        <w:trPr>
          <w:trHeight w:val="1403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186,8</w:t>
            </w:r>
          </w:p>
        </w:tc>
      </w:tr>
      <w:tr w:rsidR="00FB7F52" w:rsidRPr="00FB7F52" w:rsidTr="0089700D">
        <w:trPr>
          <w:trHeight w:val="469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164,8</w:t>
            </w:r>
          </w:p>
        </w:tc>
      </w:tr>
      <w:tr w:rsidR="00FB7F52" w:rsidRPr="00FB7F52" w:rsidTr="0089700D">
        <w:trPr>
          <w:trHeight w:val="42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</w:tr>
      <w:tr w:rsidR="00FB7F52" w:rsidRPr="00FB7F52" w:rsidTr="0089700D">
        <w:trPr>
          <w:trHeight w:val="42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262,4</w:t>
            </w:r>
          </w:p>
        </w:tc>
      </w:tr>
      <w:tr w:rsidR="00FB7F52" w:rsidRPr="00FB7F52" w:rsidTr="0089700D">
        <w:trPr>
          <w:trHeight w:val="765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лиц,взимаемый по ставкам,применяемым к объектам налогооблажения,расположенных в границах поселений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FB7F52" w:rsidRPr="00FB7F52" w:rsidTr="0089700D">
        <w:trPr>
          <w:trHeight w:val="585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00010606000000000110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</w:t>
            </w:r>
          </w:p>
        </w:tc>
      </w:tr>
      <w:tr w:rsidR="00FB7F52" w:rsidRPr="00FB7F52" w:rsidTr="0089700D">
        <w:trPr>
          <w:trHeight w:val="1035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</w:tr>
      <w:tr w:rsidR="00FB7F52" w:rsidRPr="00FB7F52" w:rsidTr="0089700D">
        <w:trPr>
          <w:trHeight w:val="492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1305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00010804020010000110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должноствными лицами 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78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151,1</w:t>
            </w:r>
          </w:p>
        </w:tc>
      </w:tr>
      <w:tr w:rsidR="00FB7F52" w:rsidRPr="00FB7F52" w:rsidTr="0089700D">
        <w:trPr>
          <w:trHeight w:val="1365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00011105025100000120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151,1</w:t>
            </w:r>
          </w:p>
        </w:tc>
      </w:tr>
      <w:tr w:rsidR="00FB7F52" w:rsidRPr="00FB7F52" w:rsidTr="0089700D">
        <w:trPr>
          <w:trHeight w:val="57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1 744,1</w:t>
            </w:r>
          </w:p>
        </w:tc>
      </w:tr>
      <w:tr w:rsidR="00FB7F52" w:rsidRPr="00FB7F52" w:rsidTr="0089700D">
        <w:trPr>
          <w:trHeight w:val="57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00020210000000000150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1 618,4</w:t>
            </w:r>
          </w:p>
        </w:tc>
      </w:tr>
      <w:tr w:rsidR="00FB7F52" w:rsidRPr="00FB7F52" w:rsidTr="0089700D">
        <w:trPr>
          <w:trHeight w:val="630"/>
        </w:trPr>
        <w:tc>
          <w:tcPr>
            <w:tcW w:w="32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0002 02 15001 10 0000 150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1 551,4</w:t>
            </w:r>
          </w:p>
        </w:tc>
      </w:tr>
      <w:tr w:rsidR="00FB7F52" w:rsidRPr="00FB7F52" w:rsidTr="0089700D">
        <w:trPr>
          <w:trHeight w:val="870"/>
        </w:trPr>
        <w:tc>
          <w:tcPr>
            <w:tcW w:w="32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0002 0240014 10 0000 150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значенич в соответствии с заключенными соглашениями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FB7F52" w:rsidRPr="00FB7F52" w:rsidTr="0089700D">
        <w:trPr>
          <w:trHeight w:val="315"/>
        </w:trPr>
        <w:tc>
          <w:tcPr>
            <w:tcW w:w="32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0002 02 30000 00 0000 150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96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0002 02 35118 10 0000 150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330"/>
        </w:trPr>
        <w:tc>
          <w:tcPr>
            <w:tcW w:w="32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8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2509,2</w:t>
            </w:r>
          </w:p>
        </w:tc>
      </w:tr>
    </w:tbl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6"/>
        <w:gridCol w:w="801"/>
        <w:gridCol w:w="942"/>
        <w:gridCol w:w="1357"/>
        <w:gridCol w:w="1416"/>
        <w:gridCol w:w="1188"/>
        <w:gridCol w:w="890"/>
      </w:tblGrid>
      <w:tr w:rsidR="00FB7F52" w:rsidRPr="00FB7F52" w:rsidTr="0089700D">
        <w:trPr>
          <w:trHeight w:val="818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vMerge w:val="restart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Приложение №4                                                                                                                                                            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решению СД БСМО от 27 декабря 2021г №25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«О  бюджете Барунского СМО от27 декабря 2021г №25 «О бюджете Барунского СМО на 2022 г»»</w:t>
            </w:r>
          </w:p>
        </w:tc>
      </w:tr>
      <w:tr w:rsidR="00FB7F52" w:rsidRPr="00FB7F52" w:rsidTr="0089700D">
        <w:trPr>
          <w:trHeight w:val="58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54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vMerge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42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735"/>
        </w:trPr>
        <w:tc>
          <w:tcPr>
            <w:tcW w:w="9868" w:type="dxa"/>
            <w:gridSpan w:val="6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Барунского сельского муниципального образования на 2022 год </w:t>
            </w:r>
          </w:p>
        </w:tc>
        <w:tc>
          <w:tcPr>
            <w:tcW w:w="792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31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64" w:type="dxa"/>
            <w:gridSpan w:val="5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792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76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1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8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32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92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B7F52" w:rsidRPr="00FB7F52" w:rsidTr="0089700D">
        <w:trPr>
          <w:trHeight w:val="78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1000,4</w:t>
            </w:r>
          </w:p>
        </w:tc>
      </w:tr>
      <w:tr w:rsidR="00FB7F52" w:rsidRPr="00FB7F52" w:rsidTr="0089700D">
        <w:trPr>
          <w:trHeight w:val="82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461,6</w:t>
            </w:r>
          </w:p>
        </w:tc>
      </w:tr>
      <w:tr w:rsidR="00FB7F52" w:rsidRPr="00FB7F52" w:rsidTr="0089700D">
        <w:trPr>
          <w:trHeight w:val="103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461,6</w:t>
            </w:r>
          </w:p>
        </w:tc>
      </w:tr>
      <w:tr w:rsidR="00FB7F52" w:rsidRPr="00FB7F52" w:rsidTr="0089700D">
        <w:trPr>
          <w:trHeight w:val="51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</w:tr>
      <w:tr w:rsidR="00FB7F52" w:rsidRPr="00FB7F52" w:rsidTr="0089700D">
        <w:trPr>
          <w:trHeight w:val="76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F52" w:rsidRPr="00FB7F52" w:rsidTr="0089700D">
        <w:trPr>
          <w:trHeight w:val="108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538,8</w:t>
            </w:r>
          </w:p>
        </w:tc>
      </w:tr>
      <w:tr w:rsidR="00FB7F52" w:rsidRPr="00FB7F52" w:rsidTr="0089700D">
        <w:trPr>
          <w:trHeight w:val="76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538,8</w:t>
            </w:r>
          </w:p>
        </w:tc>
      </w:tr>
      <w:tr w:rsidR="00FB7F52" w:rsidRPr="00FB7F52" w:rsidTr="0089700D">
        <w:trPr>
          <w:trHeight w:val="82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</w:tr>
      <w:tr w:rsidR="00FB7F52" w:rsidRPr="00FB7F52" w:rsidTr="0089700D">
        <w:trPr>
          <w:trHeight w:val="76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B7F52" w:rsidRPr="00FB7F52" w:rsidTr="0089700D">
        <w:trPr>
          <w:trHeight w:val="5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B7F52" w:rsidRPr="00FB7F52" w:rsidTr="0089700D">
        <w:trPr>
          <w:trHeight w:val="72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B7F52" w:rsidRPr="00FB7F52" w:rsidTr="0089700D">
        <w:trPr>
          <w:trHeight w:val="72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7810200120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FB7F52" w:rsidRPr="00FB7F52" w:rsidTr="0089700D">
        <w:trPr>
          <w:trHeight w:val="36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31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57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61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B7F52" w:rsidRPr="00FB7F52" w:rsidTr="0089700D">
        <w:trPr>
          <w:trHeight w:val="61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759,7</w:t>
            </w:r>
          </w:p>
        </w:tc>
      </w:tr>
      <w:tr w:rsidR="00FB7F52" w:rsidRPr="00FB7F52" w:rsidTr="0089700D">
        <w:trPr>
          <w:trHeight w:val="27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759,7</w:t>
            </w:r>
          </w:p>
        </w:tc>
      </w:tr>
      <w:tr w:rsidR="00FB7F52" w:rsidRPr="00FB7F52" w:rsidTr="0089700D">
        <w:trPr>
          <w:trHeight w:val="78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</w:tr>
      <w:tr w:rsidR="00FB7F52" w:rsidRPr="00FB7F52" w:rsidTr="0089700D">
        <w:trPr>
          <w:trHeight w:val="5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371,5</w:t>
            </w:r>
          </w:p>
        </w:tc>
      </w:tr>
      <w:tr w:rsidR="00FB7F52" w:rsidRPr="00FB7F52" w:rsidTr="0089700D">
        <w:trPr>
          <w:trHeight w:val="99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FB7F52" w:rsidRPr="00FB7F52" w:rsidTr="0089700D">
        <w:trPr>
          <w:trHeight w:val="60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215,8</w:t>
            </w:r>
          </w:p>
        </w:tc>
      </w:tr>
      <w:tr w:rsidR="00FB7F52" w:rsidRPr="00FB7F52" w:rsidTr="0089700D">
        <w:trPr>
          <w:trHeight w:val="60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B7F52" w:rsidRPr="00FB7F52" w:rsidTr="0089700D">
        <w:trPr>
          <w:trHeight w:val="60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 иных платежей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802,4</w:t>
            </w:r>
          </w:p>
        </w:tc>
      </w:tr>
      <w:tr w:rsidR="00FB7F52" w:rsidRPr="00FB7F52" w:rsidTr="0089700D">
        <w:trPr>
          <w:trHeight w:val="27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802,4</w:t>
            </w:r>
          </w:p>
        </w:tc>
      </w:tr>
      <w:tr w:rsidR="00FB7F52" w:rsidRPr="00FB7F52" w:rsidTr="0089700D">
        <w:trPr>
          <w:trHeight w:val="76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802,4</w:t>
            </w:r>
          </w:p>
        </w:tc>
      </w:tr>
      <w:tr w:rsidR="00FB7F52" w:rsidRPr="00FB7F52" w:rsidTr="0089700D">
        <w:trPr>
          <w:trHeight w:val="33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583,8</w:t>
            </w:r>
          </w:p>
        </w:tc>
      </w:tr>
      <w:tr w:rsidR="00FB7F52" w:rsidRPr="00FB7F52" w:rsidTr="0089700D">
        <w:trPr>
          <w:trHeight w:val="76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179,1</w:t>
            </w:r>
          </w:p>
        </w:tc>
      </w:tr>
      <w:tr w:rsidR="00FB7F52" w:rsidRPr="00FB7F52" w:rsidTr="0089700D">
        <w:trPr>
          <w:trHeight w:val="51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FB7F52" w:rsidRPr="00FB7F52" w:rsidTr="0089700D">
        <w:trPr>
          <w:trHeight w:val="49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49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78315200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7F52" w:rsidRPr="00FB7F52" w:rsidTr="0089700D">
        <w:trPr>
          <w:trHeight w:val="60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5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255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330"/>
        </w:trPr>
        <w:tc>
          <w:tcPr>
            <w:tcW w:w="5104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1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2688,2</w:t>
            </w:r>
          </w:p>
        </w:tc>
      </w:tr>
    </w:tbl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6"/>
        <w:gridCol w:w="769"/>
        <w:gridCol w:w="1194"/>
        <w:gridCol w:w="1270"/>
        <w:gridCol w:w="1148"/>
        <w:gridCol w:w="1133"/>
      </w:tblGrid>
      <w:tr w:rsidR="00FB7F52" w:rsidRPr="00FB7F52" w:rsidTr="0089700D">
        <w:trPr>
          <w:trHeight w:val="1830"/>
        </w:trPr>
        <w:tc>
          <w:tcPr>
            <w:tcW w:w="12160" w:type="dxa"/>
            <w:gridSpan w:val="6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Приложение №5 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 решению СД БСМО от от 27 декабря 2021г  №25 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«О бюджете Барунского СМО от 27 декабря 2021г №25 «О бюджете Барунского СМО на 2022 г»»</w:t>
            </w:r>
          </w:p>
        </w:tc>
      </w:tr>
      <w:tr w:rsidR="00FB7F52" w:rsidRPr="00FB7F52" w:rsidTr="0089700D">
        <w:trPr>
          <w:trHeight w:val="900"/>
        </w:trPr>
        <w:tc>
          <w:tcPr>
            <w:tcW w:w="10740" w:type="dxa"/>
            <w:gridSpan w:val="5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из бюджета Барунского сельского муниципального образования по разделам и подразделам, целевым статьям и видам расходов классификации расходов бюджетов Российской Федерации на 2022 год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315"/>
        </w:trPr>
        <w:tc>
          <w:tcPr>
            <w:tcW w:w="526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255"/>
        </w:trPr>
        <w:tc>
          <w:tcPr>
            <w:tcW w:w="10740" w:type="dxa"/>
            <w:gridSpan w:val="5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2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80" w:type="dxa"/>
            <w:gridSpan w:val="4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75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0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0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B7F52" w:rsidRPr="00FB7F52" w:rsidTr="0089700D">
        <w:trPr>
          <w:trHeight w:val="40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1000,4</w:t>
            </w:r>
          </w:p>
        </w:tc>
      </w:tr>
      <w:tr w:rsidR="00FB7F52" w:rsidRPr="00FB7F52" w:rsidTr="0089700D">
        <w:trPr>
          <w:trHeight w:val="82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461,6</w:t>
            </w:r>
          </w:p>
        </w:tc>
      </w:tr>
      <w:tr w:rsidR="00FB7F52" w:rsidRPr="00FB7F52" w:rsidTr="0089700D">
        <w:trPr>
          <w:trHeight w:val="82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461,6</w:t>
            </w:r>
          </w:p>
        </w:tc>
      </w:tr>
      <w:tr w:rsidR="00FB7F52" w:rsidRPr="00FB7F52" w:rsidTr="0089700D">
        <w:trPr>
          <w:trHeight w:val="5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361,6</w:t>
            </w:r>
          </w:p>
        </w:tc>
      </w:tr>
      <w:tr w:rsidR="00FB7F52" w:rsidRPr="00FB7F52" w:rsidTr="0089700D">
        <w:trPr>
          <w:trHeight w:val="54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B7F52" w:rsidRPr="00FB7F52" w:rsidTr="0089700D">
        <w:trPr>
          <w:trHeight w:val="108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538,80</w:t>
            </w:r>
          </w:p>
        </w:tc>
      </w:tr>
      <w:tr w:rsidR="00FB7F52" w:rsidRPr="00FB7F52" w:rsidTr="0089700D">
        <w:trPr>
          <w:trHeight w:val="8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538,8</w:t>
            </w:r>
          </w:p>
        </w:tc>
      </w:tr>
      <w:tr w:rsidR="00FB7F52" w:rsidRPr="00FB7F52" w:rsidTr="0089700D">
        <w:trPr>
          <w:trHeight w:val="48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</w:tr>
      <w:tr w:rsidR="00FB7F52" w:rsidRPr="00FB7F52" w:rsidTr="0089700D">
        <w:trPr>
          <w:trHeight w:val="79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B7F52" w:rsidRPr="00FB7F52" w:rsidTr="0089700D">
        <w:trPr>
          <w:trHeight w:val="51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FB7F52" w:rsidRPr="00FB7F52" w:rsidTr="0089700D">
        <w:trPr>
          <w:trHeight w:val="563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B7F52" w:rsidRPr="00FB7F52" w:rsidTr="0089700D">
        <w:trPr>
          <w:trHeight w:val="563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7810200120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FB7F52" w:rsidRPr="00FB7F52" w:rsidTr="0089700D">
        <w:trPr>
          <w:trHeight w:val="48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27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51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125,7</w:t>
            </w:r>
          </w:p>
        </w:tc>
      </w:tr>
      <w:tr w:rsidR="00FB7F52" w:rsidRPr="00FB7F52" w:rsidTr="0089700D">
        <w:trPr>
          <w:trHeight w:val="69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FB7F52" w:rsidRPr="00FB7F52" w:rsidTr="0089700D">
        <w:trPr>
          <w:trHeight w:val="5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FB7F52" w:rsidRPr="00FB7F52" w:rsidTr="0089700D">
        <w:trPr>
          <w:trHeight w:val="2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759,7</w:t>
            </w:r>
          </w:p>
        </w:tc>
      </w:tr>
      <w:tr w:rsidR="00FB7F52" w:rsidRPr="00FB7F52" w:rsidTr="0089700D">
        <w:trPr>
          <w:trHeight w:val="27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759,7</w:t>
            </w:r>
          </w:p>
        </w:tc>
      </w:tr>
      <w:tr w:rsidR="00FB7F52" w:rsidRPr="00FB7F52" w:rsidTr="0089700D">
        <w:trPr>
          <w:trHeight w:val="69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мероприятий по благоустройству территории сельского </w:t>
            </w: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759,7</w:t>
            </w:r>
          </w:p>
        </w:tc>
      </w:tr>
      <w:tr w:rsidR="00FB7F52" w:rsidRPr="00FB7F52" w:rsidTr="0089700D">
        <w:trPr>
          <w:trHeight w:val="40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78 6 01 29520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371,5</w:t>
            </w:r>
          </w:p>
        </w:tc>
      </w:tr>
      <w:tr w:rsidR="00FB7F52" w:rsidRPr="00FB7F52" w:rsidTr="0089700D">
        <w:trPr>
          <w:trHeight w:val="72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78 6 01 2950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FB7F52" w:rsidRPr="00FB7F52" w:rsidTr="0089700D">
        <w:trPr>
          <w:trHeight w:val="60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215,8</w:t>
            </w:r>
          </w:p>
        </w:tc>
      </w:tr>
      <w:tr w:rsidR="00FB7F52" w:rsidRPr="00FB7F52" w:rsidTr="0089700D">
        <w:trPr>
          <w:trHeight w:val="60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FB7F52" w:rsidRPr="00FB7F52" w:rsidTr="0089700D">
        <w:trPr>
          <w:trHeight w:val="60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7860129520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FB7F52" w:rsidRPr="00FB7F52" w:rsidTr="0089700D">
        <w:trPr>
          <w:trHeight w:val="2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802,4</w:t>
            </w:r>
          </w:p>
        </w:tc>
      </w:tr>
      <w:tr w:rsidR="00FB7F52" w:rsidRPr="00FB7F52" w:rsidTr="0089700D">
        <w:trPr>
          <w:trHeight w:val="48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802,4</w:t>
            </w:r>
          </w:p>
        </w:tc>
      </w:tr>
      <w:tr w:rsidR="00FB7F52" w:rsidRPr="00FB7F52" w:rsidTr="0089700D">
        <w:trPr>
          <w:trHeight w:val="76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802,4</w:t>
            </w:r>
          </w:p>
        </w:tc>
      </w:tr>
      <w:tr w:rsidR="00FB7F52" w:rsidRPr="00FB7F52" w:rsidTr="0089700D">
        <w:trPr>
          <w:trHeight w:val="39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 учреждений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583,8</w:t>
            </w:r>
          </w:p>
        </w:tc>
      </w:tr>
      <w:tr w:rsidR="00FB7F52" w:rsidRPr="00FB7F52" w:rsidTr="0089700D">
        <w:trPr>
          <w:trHeight w:val="76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 учреждений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179,1</w:t>
            </w:r>
          </w:p>
        </w:tc>
      </w:tr>
      <w:tr w:rsidR="00FB7F52" w:rsidRPr="00FB7F52" w:rsidTr="0089700D">
        <w:trPr>
          <w:trHeight w:val="60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FB7F52" w:rsidRPr="00FB7F52" w:rsidTr="0089700D">
        <w:trPr>
          <w:trHeight w:val="39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39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7830105200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FB7F52" w:rsidRPr="00FB7F52" w:rsidTr="0089700D">
        <w:trPr>
          <w:trHeight w:val="2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B7F52" w:rsidRPr="00FB7F52" w:rsidTr="0089700D">
        <w:trPr>
          <w:trHeight w:val="2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B7F52" w:rsidRPr="00FB7F52" w:rsidTr="0089700D">
        <w:trPr>
          <w:trHeight w:val="458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57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34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78904215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255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7890421510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330"/>
        </w:trPr>
        <w:tc>
          <w:tcPr>
            <w:tcW w:w="5260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2688,2</w:t>
            </w:r>
          </w:p>
        </w:tc>
      </w:tr>
    </w:tbl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1"/>
        <w:gridCol w:w="6547"/>
        <w:gridCol w:w="862"/>
      </w:tblGrid>
      <w:tr w:rsidR="00FB7F52" w:rsidRPr="00FB7F52" w:rsidTr="0089700D">
        <w:trPr>
          <w:trHeight w:val="1245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4" w:type="dxa"/>
            <w:gridSpan w:val="2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Приложение №8                                                                                                                                                      К решению СД БСМО от 27 декабря  2021г №25</w:t>
            </w: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«О  бюджете Барунского СМО от 27 декабря 2021г №25 «О бюджете Барунского СМО на 2022 г»»</w:t>
            </w:r>
          </w:p>
        </w:tc>
      </w:tr>
      <w:tr w:rsidR="00FB7F52" w:rsidRPr="00FB7F52" w:rsidTr="0089700D">
        <w:trPr>
          <w:trHeight w:val="255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F52" w:rsidRPr="00FB7F52" w:rsidTr="0089700D">
        <w:trPr>
          <w:trHeight w:val="675"/>
        </w:trPr>
        <w:tc>
          <w:tcPr>
            <w:tcW w:w="9719" w:type="dxa"/>
            <w:gridSpan w:val="3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Барунского сельского муниципального образования на 2022 г. </w:t>
            </w:r>
          </w:p>
        </w:tc>
      </w:tr>
      <w:tr w:rsidR="00FB7F52" w:rsidRPr="00FB7F52" w:rsidTr="0089700D">
        <w:trPr>
          <w:trHeight w:val="255"/>
        </w:trPr>
        <w:tc>
          <w:tcPr>
            <w:tcW w:w="9719" w:type="dxa"/>
            <w:gridSpan w:val="3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7F52" w:rsidRPr="00FB7F52" w:rsidTr="0089700D">
        <w:trPr>
          <w:trHeight w:val="255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B7F52" w:rsidRPr="00FB7F52" w:rsidTr="0089700D">
        <w:trPr>
          <w:trHeight w:val="102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КИВФ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B7F52" w:rsidRPr="00FB7F52" w:rsidTr="0089700D">
        <w:trPr>
          <w:trHeight w:val="48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7F52" w:rsidRPr="00FB7F52" w:rsidTr="0089700D">
        <w:trPr>
          <w:trHeight w:val="825"/>
        </w:trPr>
        <w:tc>
          <w:tcPr>
            <w:tcW w:w="1255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93601020000000000000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48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795"/>
        </w:trPr>
        <w:tc>
          <w:tcPr>
            <w:tcW w:w="1255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93601020000100000710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кредитов  от кредитных организаций бюджетами поселений  в валюте  Российской Федерации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780"/>
        </w:trPr>
        <w:tc>
          <w:tcPr>
            <w:tcW w:w="1255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93601030000000000000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405"/>
        </w:trPr>
        <w:tc>
          <w:tcPr>
            <w:tcW w:w="1255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1230"/>
        </w:trPr>
        <w:tc>
          <w:tcPr>
            <w:tcW w:w="1255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93601030100100000810</w:t>
            </w:r>
          </w:p>
        </w:tc>
        <w:tc>
          <w:tcPr>
            <w:tcW w:w="8028" w:type="dxa"/>
            <w:noWrap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51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936 01 05 00 00 00 0000 000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179,0</w:t>
            </w:r>
          </w:p>
        </w:tc>
      </w:tr>
      <w:tr w:rsidR="00FB7F52" w:rsidRPr="00FB7F52" w:rsidTr="0089700D">
        <w:trPr>
          <w:trHeight w:val="255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52" w:rsidRPr="00FB7F52" w:rsidTr="0089700D">
        <w:trPr>
          <w:trHeight w:val="51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936 01 05 02 01 10 0000 510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-2261,3</w:t>
            </w:r>
          </w:p>
        </w:tc>
      </w:tr>
      <w:tr w:rsidR="00FB7F52" w:rsidRPr="00FB7F52" w:rsidTr="0089700D">
        <w:trPr>
          <w:trHeight w:val="51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936 01 05 02 01 10 0000 610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2440,3</w:t>
            </w:r>
          </w:p>
        </w:tc>
      </w:tr>
      <w:tr w:rsidR="00FB7F52" w:rsidRPr="00FB7F52" w:rsidTr="0089700D">
        <w:trPr>
          <w:trHeight w:val="510"/>
        </w:trPr>
        <w:tc>
          <w:tcPr>
            <w:tcW w:w="1255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8028" w:type="dxa"/>
            <w:hideMark/>
          </w:tcPr>
          <w:p w:rsidR="00FB7F52" w:rsidRPr="00FB7F52" w:rsidRDefault="00FB7F52" w:rsidP="00FB7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hideMark/>
          </w:tcPr>
          <w:p w:rsidR="00FB7F52" w:rsidRPr="00FB7F52" w:rsidRDefault="00FB7F52" w:rsidP="00FB7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7F52" w:rsidRPr="00FB7F52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3AF" w:rsidRDefault="007543AF">
      <w:bookmarkStart w:id="0" w:name="_GoBack"/>
      <w:bookmarkEnd w:id="0"/>
    </w:p>
    <w:sectPr w:rsidR="007543AF" w:rsidSect="00256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20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34"/>
    <w:rsid w:val="005F2A34"/>
    <w:rsid w:val="007543AF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FB7F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B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F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FB7F5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FB7F5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FB7F5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FB7F5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FB7F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B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B7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7F52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7F5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B7F52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7F5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FB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B7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B7F52"/>
    <w:rPr>
      <w:b/>
      <w:bCs/>
    </w:rPr>
  </w:style>
  <w:style w:type="paragraph" w:styleId="a8">
    <w:name w:val="No Spacing"/>
    <w:link w:val="a9"/>
    <w:uiPriority w:val="1"/>
    <w:qFormat/>
    <w:rsid w:val="00FB7F52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FB7F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FB7F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B7F52"/>
  </w:style>
  <w:style w:type="paragraph" w:styleId="aa">
    <w:name w:val="Body Text"/>
    <w:basedOn w:val="a"/>
    <w:link w:val="ab"/>
    <w:rsid w:val="00FB7F5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B7F5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FB7F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FB7F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FB7F52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FB7F52"/>
  </w:style>
  <w:style w:type="character" w:styleId="ad">
    <w:name w:val="Hyperlink"/>
    <w:basedOn w:val="a0"/>
    <w:uiPriority w:val="99"/>
    <w:unhideWhenUsed/>
    <w:rsid w:val="00FB7F52"/>
    <w:rPr>
      <w:color w:val="0000FF"/>
      <w:u w:val="single"/>
    </w:rPr>
  </w:style>
  <w:style w:type="character" w:customStyle="1" w:styleId="ae">
    <w:name w:val="Цветовое выделение"/>
    <w:uiPriority w:val="99"/>
    <w:rsid w:val="00FB7F52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FB7F52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FB7F52"/>
  </w:style>
  <w:style w:type="paragraph" w:styleId="af0">
    <w:name w:val="Body Text Indent"/>
    <w:basedOn w:val="a"/>
    <w:link w:val="af1"/>
    <w:rsid w:val="00FB7F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B7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FB7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FB7F5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FB7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FB7F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FB7F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B7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FB7F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FB7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FB7F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FB7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FB7F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FB7F5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B7F5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FB7F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FB7F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FB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7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FB7F5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FB7F52"/>
  </w:style>
  <w:style w:type="character" w:styleId="aff1">
    <w:name w:val="Emphasis"/>
    <w:uiPriority w:val="20"/>
    <w:qFormat/>
    <w:rsid w:val="00FB7F52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B7F52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FB7F52"/>
    <w:pPr>
      <w:numPr>
        <w:numId w:val="1"/>
      </w:numPr>
    </w:pPr>
  </w:style>
  <w:style w:type="paragraph" w:customStyle="1" w:styleId="ConsPlusTitle">
    <w:name w:val="ConsPlusTitle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FB7F5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FB7F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FB7F52"/>
  </w:style>
  <w:style w:type="character" w:customStyle="1" w:styleId="16">
    <w:name w:val="Неразрешенное упоминание1"/>
    <w:uiPriority w:val="99"/>
    <w:semiHidden/>
    <w:unhideWhenUsed/>
    <w:rsid w:val="00FB7F52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FB7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FB7F52"/>
    <w:rPr>
      <w:color w:val="000000"/>
      <w:shd w:val="clear" w:color="auto" w:fill="C1D7FF"/>
    </w:rPr>
  </w:style>
  <w:style w:type="paragraph" w:customStyle="1" w:styleId="s1">
    <w:name w:val="s_1"/>
    <w:basedOn w:val="a"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FB7F52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FB7F52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B7F52"/>
  </w:style>
  <w:style w:type="table" w:customStyle="1" w:styleId="TableNormal">
    <w:name w:val="Table Normal"/>
    <w:rsid w:val="00FB7F52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F52"/>
  </w:style>
  <w:style w:type="paragraph" w:customStyle="1" w:styleId="formattext">
    <w:name w:val="formattext"/>
    <w:basedOn w:val="a"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FB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FB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FB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FB7F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FB7F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Heading 1 Char2,Heading 1 Char Char1,Heading 1 Char1 Char Char,Heading 1 Char Char Char Char,Знак Char Char Char Char,Heading 1 Char1 Char1,Heading 1 Char Char Char1,Знак Char Char Char1, Знак Char Char Char Char, Знак Char Char Char1"/>
    <w:basedOn w:val="a"/>
    <w:next w:val="a"/>
    <w:link w:val="11"/>
    <w:qFormat/>
    <w:rsid w:val="00FB7F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B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B7F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12"/>
    <w:next w:val="12"/>
    <w:link w:val="40"/>
    <w:rsid w:val="00FB7F5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FB7F5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12"/>
    <w:next w:val="12"/>
    <w:link w:val="60"/>
    <w:rsid w:val="00FB7F5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FB7F5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0"/>
    <w:rsid w:val="00FB7F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B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B7F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7F52"/>
    <w:rPr>
      <w:rFonts w:ascii="Arial" w:eastAsia="Arial" w:hAnsi="Arial" w:cs="Arial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7F5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B7F52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7F5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FB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B7F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FB7F52"/>
    <w:rPr>
      <w:b/>
      <w:bCs/>
    </w:rPr>
  </w:style>
  <w:style w:type="paragraph" w:styleId="a8">
    <w:name w:val="No Spacing"/>
    <w:link w:val="a9"/>
    <w:uiPriority w:val="1"/>
    <w:qFormat/>
    <w:rsid w:val="00FB7F52"/>
    <w:pPr>
      <w:spacing w:after="0" w:line="240" w:lineRule="auto"/>
    </w:pPr>
  </w:style>
  <w:style w:type="paragraph" w:customStyle="1" w:styleId="CharCharChar11">
    <w:name w:val="Знак Char Char Char11"/>
    <w:basedOn w:val="a"/>
    <w:next w:val="a"/>
    <w:qFormat/>
    <w:rsid w:val="00FB7F5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FB7F5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FB7F52"/>
  </w:style>
  <w:style w:type="paragraph" w:styleId="aa">
    <w:name w:val="Body Text"/>
    <w:basedOn w:val="a"/>
    <w:link w:val="ab"/>
    <w:rsid w:val="00FB7F5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B7F5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c">
    <w:name w:val="List Paragraph"/>
    <w:basedOn w:val="a"/>
    <w:uiPriority w:val="34"/>
    <w:qFormat/>
    <w:rsid w:val="00FB7F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link w:val="NoSpacingChar"/>
    <w:rsid w:val="00FB7F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FB7F52"/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FB7F52"/>
  </w:style>
  <w:style w:type="character" w:styleId="ad">
    <w:name w:val="Hyperlink"/>
    <w:basedOn w:val="a0"/>
    <w:uiPriority w:val="99"/>
    <w:unhideWhenUsed/>
    <w:rsid w:val="00FB7F52"/>
    <w:rPr>
      <w:color w:val="0000FF"/>
      <w:u w:val="single"/>
    </w:rPr>
  </w:style>
  <w:style w:type="character" w:customStyle="1" w:styleId="ae">
    <w:name w:val="Цветовое выделение"/>
    <w:uiPriority w:val="99"/>
    <w:rsid w:val="00FB7F52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FB7F52"/>
    <w:rPr>
      <w:b/>
      <w:bCs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FB7F52"/>
  </w:style>
  <w:style w:type="paragraph" w:styleId="af0">
    <w:name w:val="Body Text Indent"/>
    <w:basedOn w:val="a"/>
    <w:link w:val="af1"/>
    <w:rsid w:val="00FB7F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B7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FB7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FB7F5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4">
    <w:name w:val="Subtitle"/>
    <w:basedOn w:val="a"/>
    <w:link w:val="af5"/>
    <w:qFormat/>
    <w:rsid w:val="00FB7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FB7F5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FB7F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B7F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FB7F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header"/>
    <w:basedOn w:val="a"/>
    <w:link w:val="af8"/>
    <w:uiPriority w:val="99"/>
    <w:rsid w:val="00FB7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FB7F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footer"/>
    <w:basedOn w:val="a"/>
    <w:link w:val="afa"/>
    <w:uiPriority w:val="99"/>
    <w:rsid w:val="00FB7F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FB7F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b">
    <w:name w:val="Document Map"/>
    <w:basedOn w:val="a"/>
    <w:link w:val="afc"/>
    <w:rsid w:val="00FB7F5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B7F52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fd">
    <w:name w:val="Знак Знак Знак Знак Знак Знак Знак"/>
    <w:basedOn w:val="a"/>
    <w:rsid w:val="00FB7F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e">
    <w:name w:val="Знак Знак Знак Знак"/>
    <w:basedOn w:val="a"/>
    <w:rsid w:val="00FB7F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5"/>
    <w:rsid w:val="00FB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7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FB7F52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page number"/>
    <w:basedOn w:val="a0"/>
    <w:rsid w:val="00FB7F52"/>
  </w:style>
  <w:style w:type="character" w:styleId="aff1">
    <w:name w:val="Emphasis"/>
    <w:uiPriority w:val="20"/>
    <w:qFormat/>
    <w:rsid w:val="00FB7F52"/>
    <w:rPr>
      <w:i/>
      <w:iCs/>
    </w:rPr>
  </w:style>
  <w:style w:type="paragraph" w:customStyle="1" w:styleId="aff2">
    <w:name w:val="Комментарий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B7F52"/>
    <w:rPr>
      <w:i/>
      <w:iCs/>
    </w:rPr>
  </w:style>
  <w:style w:type="paragraph" w:customStyle="1" w:styleId="aff4">
    <w:name w:val="Заголовок статьи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Стиль1"/>
    <w:rsid w:val="00FB7F52"/>
    <w:pPr>
      <w:numPr>
        <w:numId w:val="1"/>
      </w:numPr>
    </w:pPr>
  </w:style>
  <w:style w:type="paragraph" w:customStyle="1" w:styleId="ConsPlusTitle">
    <w:name w:val="ConsPlusTitle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rsid w:val="00FB7F5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FB7F5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ff5">
    <w:name w:val="Текст (справка)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Прижатый влево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FB7F52"/>
  </w:style>
  <w:style w:type="character" w:customStyle="1" w:styleId="16">
    <w:name w:val="Неразрешенное упоминание1"/>
    <w:uiPriority w:val="99"/>
    <w:semiHidden/>
    <w:unhideWhenUsed/>
    <w:rsid w:val="00FB7F52"/>
    <w:rPr>
      <w:color w:val="808080"/>
      <w:shd w:val="clear" w:color="auto" w:fill="E6E6E6"/>
    </w:rPr>
  </w:style>
  <w:style w:type="table" w:customStyle="1" w:styleId="111">
    <w:name w:val="Сетка таблицы11"/>
    <w:basedOn w:val="a1"/>
    <w:next w:val="a5"/>
    <w:uiPriority w:val="99"/>
    <w:rsid w:val="00FB7F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9">
    <w:name w:val="Сравнение редакций. Добавленный фрагмент"/>
    <w:uiPriority w:val="99"/>
    <w:rsid w:val="00FB7F52"/>
    <w:rPr>
      <w:color w:val="000000"/>
      <w:shd w:val="clear" w:color="auto" w:fill="C1D7FF"/>
    </w:rPr>
  </w:style>
  <w:style w:type="paragraph" w:customStyle="1" w:styleId="s1">
    <w:name w:val="s_1"/>
    <w:basedOn w:val="a"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FollowedHyperlink"/>
    <w:uiPriority w:val="99"/>
    <w:unhideWhenUsed/>
    <w:rsid w:val="00FB7F52"/>
    <w:rPr>
      <w:color w:val="800080"/>
      <w:u w:val="single"/>
    </w:rPr>
  </w:style>
  <w:style w:type="paragraph" w:customStyle="1" w:styleId="affb">
    <w:name w:val="Информация об изменениях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Подзаголовок для информации об изменениях"/>
    <w:basedOn w:val="a"/>
    <w:next w:val="a"/>
    <w:uiPriority w:val="99"/>
    <w:rsid w:val="00FB7F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customStyle="1" w:styleId="12">
    <w:name w:val="Обычный1"/>
    <w:rsid w:val="00FB7F52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B7F52"/>
  </w:style>
  <w:style w:type="table" w:customStyle="1" w:styleId="TableNormal">
    <w:name w:val="Table Normal"/>
    <w:rsid w:val="00FB7F52"/>
    <w:pPr>
      <w:widowControl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F52"/>
  </w:style>
  <w:style w:type="paragraph" w:customStyle="1" w:styleId="formattext">
    <w:name w:val="formattext"/>
    <w:basedOn w:val="a"/>
    <w:rsid w:val="00F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FB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2">
    <w:name w:val="Заголовок 1 Знак1"/>
    <w:basedOn w:val="a0"/>
    <w:uiPriority w:val="9"/>
    <w:rsid w:val="00FB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5">
    <w:name w:val="Сетка таблицы2"/>
    <w:basedOn w:val="a1"/>
    <w:next w:val="a5"/>
    <w:uiPriority w:val="59"/>
    <w:rsid w:val="00FB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FB7F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FB7F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2346</Words>
  <Characters>13375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2023-03-21T09:33:00Z</dcterms:created>
  <dcterms:modified xsi:type="dcterms:W3CDTF">2023-03-21T09:33:00Z</dcterms:modified>
</cp:coreProperties>
</file>