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FF" w:rsidRDefault="004F37FF" w:rsidP="004F37FF">
      <w:pPr>
        <w:jc w:val="center"/>
        <w:rPr>
          <w:bCs/>
        </w:rPr>
      </w:pPr>
      <w:r>
        <w:rPr>
          <w:bCs/>
        </w:rPr>
        <w:t xml:space="preserve">Сведения </w:t>
      </w:r>
    </w:p>
    <w:p w:rsidR="004F37FF" w:rsidRDefault="004F37FF" w:rsidP="004F37FF">
      <w:pPr>
        <w:jc w:val="center"/>
        <w:rPr>
          <w:bCs/>
        </w:rPr>
      </w:pPr>
      <w:r>
        <w:rPr>
          <w:bCs/>
        </w:rPr>
        <w:t xml:space="preserve">о доходах, расходах, об имуществе и обязательствах имущественного характера муниципальных гражданских служащих Администрации </w:t>
      </w:r>
      <w:proofErr w:type="spellStart"/>
      <w:r>
        <w:rPr>
          <w:bCs/>
        </w:rPr>
        <w:t>Барунского</w:t>
      </w:r>
      <w:proofErr w:type="spellEnd"/>
      <w:r>
        <w:rPr>
          <w:bCs/>
        </w:rPr>
        <w:t xml:space="preserve"> сельского муниципального образования Республики Калмыкия, </w:t>
      </w:r>
    </w:p>
    <w:p w:rsidR="004F37FF" w:rsidRDefault="004F37FF" w:rsidP="004F37FF">
      <w:pPr>
        <w:jc w:val="center"/>
        <w:rPr>
          <w:bCs/>
        </w:rPr>
      </w:pPr>
      <w:r>
        <w:rPr>
          <w:bCs/>
        </w:rPr>
        <w:t>а также сведения  о доходах, расходах, об имуществе и обязательствах имущественного характера их супруги (супруга), а также их несовершеннолетних детей</w:t>
      </w:r>
    </w:p>
    <w:p w:rsidR="004F37FF" w:rsidRDefault="004F37FF" w:rsidP="004F37FF">
      <w:pPr>
        <w:jc w:val="center"/>
        <w:rPr>
          <w:bCs/>
        </w:rPr>
      </w:pPr>
      <w:r>
        <w:rPr>
          <w:bCs/>
        </w:rPr>
        <w:t>с 01 января по 31 декабря  2021 г.</w:t>
      </w:r>
    </w:p>
    <w:p w:rsidR="004F37FF" w:rsidRDefault="004F37FF" w:rsidP="004F37FF">
      <w:pPr>
        <w:jc w:val="both"/>
        <w:rPr>
          <w:bCs/>
        </w:rPr>
      </w:pPr>
    </w:p>
    <w:tbl>
      <w:tblPr>
        <w:tblW w:w="160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604"/>
        <w:gridCol w:w="1276"/>
        <w:gridCol w:w="2694"/>
        <w:gridCol w:w="1276"/>
        <w:gridCol w:w="1418"/>
        <w:gridCol w:w="1986"/>
        <w:gridCol w:w="1560"/>
        <w:gridCol w:w="1276"/>
        <w:gridCol w:w="1275"/>
        <w:gridCol w:w="1134"/>
      </w:tblGrid>
      <w:tr w:rsidR="004F37FF" w:rsidTr="004F37FF">
        <w:trPr>
          <w:trHeight w:val="6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F37FF" w:rsidRDefault="004F37FF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Декларированный годовой доход </w:t>
            </w:r>
          </w:p>
          <w:p w:rsidR="004F37FF" w:rsidRDefault="004F37FF" w:rsidP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2021 г., руб.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F37FF" w:rsidTr="004F37FF">
        <w:trPr>
          <w:trHeight w:val="5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FF" w:rsidRDefault="004F37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FF" w:rsidRDefault="004F37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FF" w:rsidRDefault="004F37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FF" w:rsidRDefault="004F37FF">
            <w:pPr>
              <w:rPr>
                <w:sz w:val="20"/>
                <w:szCs w:val="20"/>
                <w:lang w:eastAsia="en-US"/>
              </w:rPr>
            </w:pPr>
          </w:p>
        </w:tc>
      </w:tr>
      <w:tr w:rsidR="004F37FF" w:rsidTr="004F37FF">
        <w:trPr>
          <w:trHeight w:val="5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Артаев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Пюрвя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Доржиевич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P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7FF">
              <w:rPr>
                <w:sz w:val="20"/>
                <w:szCs w:val="20"/>
              </w:rPr>
              <w:t>484108,28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Жилая квартира 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F37FF" w:rsidTr="004F37FF">
        <w:trPr>
          <w:trHeight w:val="5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FF" w:rsidRDefault="004F37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 w:rsidP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264000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1/6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37FF" w:rsidTr="004F37FF">
        <w:trPr>
          <w:trHeight w:val="5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FF" w:rsidRDefault="004F37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Несовершенно-</w:t>
            </w:r>
          </w:p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1/6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F37FF" w:rsidTr="004F37FF">
        <w:trPr>
          <w:trHeight w:val="5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FF" w:rsidRDefault="004F37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Несовершенно-</w:t>
            </w:r>
          </w:p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1/6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F37FF" w:rsidTr="004F37FF">
        <w:trPr>
          <w:trHeight w:val="5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FF" w:rsidRDefault="004F37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1/6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F37FF" w:rsidTr="004F37FF">
        <w:trPr>
          <w:trHeight w:val="5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FF" w:rsidRDefault="004F37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Несовершенно-</w:t>
            </w:r>
          </w:p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1/6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F37FF" w:rsidTr="004F37FF">
        <w:trPr>
          <w:trHeight w:val="5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Этлеева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Тамара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Pr="00AC792C" w:rsidRDefault="00AC792C" w:rsidP="00AC79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792C">
              <w:rPr>
                <w:sz w:val="20"/>
                <w:szCs w:val="20"/>
                <w:lang w:eastAsia="en-US"/>
              </w:rPr>
              <w:t>205126,74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– ¾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– 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F37FF" w:rsidTr="004F37FF">
        <w:trPr>
          <w:trHeight w:val="5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FF" w:rsidRDefault="004F37FF">
            <w:pPr>
              <w:rPr>
                <w:sz w:val="20"/>
                <w:szCs w:val="20"/>
                <w:lang w:eastAsia="en-US"/>
              </w:rPr>
            </w:pPr>
            <w:bookmarkStart w:id="0" w:name="_GoBack" w:colFirst="2" w:colLast="2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Pr="00AC792C" w:rsidRDefault="00AC792C" w:rsidP="00AC79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792C">
              <w:rPr>
                <w:sz w:val="20"/>
                <w:szCs w:val="20"/>
                <w:lang w:eastAsia="en-US"/>
              </w:rPr>
              <w:t>108</w:t>
            </w:r>
            <w:r w:rsidR="004F37FF" w:rsidRPr="00AC792C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– ¼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–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bookmarkEnd w:id="0"/>
      <w:tr w:rsidR="004F37FF" w:rsidTr="004F37FF">
        <w:trPr>
          <w:trHeight w:val="5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FF" w:rsidRDefault="004F37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Несовершенно-</w:t>
            </w:r>
          </w:p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F37FF" w:rsidTr="004F37FF">
        <w:trPr>
          <w:trHeight w:val="5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FF" w:rsidRDefault="004F37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F37FF" w:rsidTr="004F37FF">
        <w:trPr>
          <w:trHeight w:val="5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FF" w:rsidRDefault="004F37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4F37FF" w:rsidRDefault="004F37FF" w:rsidP="004F37FF">
      <w:pPr>
        <w:shd w:val="clear" w:color="auto" w:fill="FFFFFF"/>
        <w:spacing w:line="264" w:lineRule="atLeast"/>
        <w:jc w:val="center"/>
      </w:pPr>
    </w:p>
    <w:p w:rsidR="00302D1F" w:rsidRDefault="00302D1F"/>
    <w:sectPr w:rsidR="00302D1F" w:rsidSect="004F37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6C"/>
    <w:rsid w:val="00302D1F"/>
    <w:rsid w:val="004F37FF"/>
    <w:rsid w:val="00AC792C"/>
    <w:rsid w:val="00C3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297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2022-03-23T10:16:00Z</dcterms:created>
  <dcterms:modified xsi:type="dcterms:W3CDTF">2022-04-01T10:49:00Z</dcterms:modified>
</cp:coreProperties>
</file>